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45D45" w14:textId="5C02276E" w:rsidR="007A1396" w:rsidRPr="007A1396" w:rsidRDefault="00F7370A" w:rsidP="007A1396">
      <w:pPr>
        <w:spacing w:after="450"/>
        <w:jc w:val="center"/>
        <w:outlineLvl w:val="0"/>
        <w:rPr>
          <w:rFonts w:ascii="Arial" w:eastAsia="Times New Roman" w:hAnsi="Arial" w:cs="Arial"/>
          <w:color w:val="000000"/>
          <w:kern w:val="36"/>
          <w:sz w:val="53"/>
          <w:szCs w:val="53"/>
        </w:rPr>
      </w:pPr>
      <w:r>
        <w:rPr>
          <w:rFonts w:ascii="Arial" w:eastAsia="Times New Roman" w:hAnsi="Arial" w:cs="Arial"/>
          <w:color w:val="000000"/>
          <w:kern w:val="36"/>
          <w:sz w:val="53"/>
          <w:szCs w:val="53"/>
        </w:rPr>
        <w:t>Out of this World</w:t>
      </w:r>
    </w:p>
    <w:p w14:paraId="5ECAF0FD" w14:textId="77777777" w:rsidR="007A1396" w:rsidRPr="007A1396" w:rsidRDefault="007A1396" w:rsidP="007A1396">
      <w:pPr>
        <w:spacing w:after="450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7A1396">
        <w:rPr>
          <w:rFonts w:ascii="Arial" w:eastAsia="Times New Roman" w:hAnsi="Arial" w:cs="Arial"/>
          <w:color w:val="000000"/>
          <w:sz w:val="36"/>
          <w:szCs w:val="36"/>
        </w:rPr>
        <w:t>Series: Body Trauma - Week 11</w:t>
      </w:r>
    </w:p>
    <w:p w14:paraId="2A8BFA58" w14:textId="58DD01E6" w:rsidR="007A1396" w:rsidRPr="007A1396" w:rsidRDefault="007A1396" w:rsidP="007A1396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7A1396">
        <w:rPr>
          <w:rFonts w:ascii="Arial" w:eastAsia="Times New Roman" w:hAnsi="Arial" w:cs="Arial"/>
          <w:b/>
          <w:bCs/>
          <w:color w:val="000000"/>
          <w:sz w:val="21"/>
          <w:szCs w:val="21"/>
        </w:rPr>
        <w:t>Summary: </w:t>
      </w:r>
      <w:r w:rsidR="00DE0471">
        <w:rPr>
          <w:rFonts w:ascii="Arial" w:eastAsia="Times New Roman" w:hAnsi="Arial" w:cs="Arial"/>
          <w:color w:val="000000"/>
          <w:sz w:val="21"/>
          <w:szCs w:val="21"/>
        </w:rPr>
        <w:t>Jesus doesn’t pray for the world, He prays for His disciples now and those who would to know Him through them.</w:t>
      </w:r>
    </w:p>
    <w:p w14:paraId="570FD30A" w14:textId="77777777" w:rsidR="007A1396" w:rsidRPr="007A1396" w:rsidRDefault="007A1396" w:rsidP="007A1396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</w:p>
    <w:p w14:paraId="15201501" w14:textId="2864627F" w:rsidR="007A1396" w:rsidRPr="007A1396" w:rsidRDefault="007A1396" w:rsidP="007A1396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7A139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Key Scripture </w:t>
      </w:r>
      <w:r w:rsidR="00BB6024">
        <w:rPr>
          <w:rFonts w:ascii="Arial" w:eastAsia="Times New Roman" w:hAnsi="Arial" w:cs="Arial"/>
          <w:b/>
          <w:bCs/>
          <w:color w:val="000000"/>
          <w:sz w:val="21"/>
          <w:szCs w:val="21"/>
        </w:rPr>
        <w:t>–</w:t>
      </w:r>
      <w:r w:rsidRPr="007A139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BB6024">
        <w:rPr>
          <w:rFonts w:ascii="Arial" w:eastAsia="Times New Roman" w:hAnsi="Arial" w:cs="Arial"/>
          <w:b/>
          <w:bCs/>
          <w:color w:val="000000"/>
          <w:sz w:val="21"/>
          <w:szCs w:val="21"/>
        </w:rPr>
        <w:t>John 17:6-19</w:t>
      </w:r>
    </w:p>
    <w:p w14:paraId="0C78DAEB" w14:textId="21DD439D" w:rsidR="00250AAA" w:rsidRPr="00250AAA" w:rsidRDefault="00250AAA" w:rsidP="00250AAA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250AAA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6 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 xml:space="preserve">“I have revealed you to those whom you gave me out of the world. They were yours; you gave them to </w:t>
      </w:r>
      <w:proofErr w:type="gramStart"/>
      <w:r w:rsidRPr="00250AAA">
        <w:rPr>
          <w:rFonts w:ascii="Arial" w:eastAsia="Times New Roman" w:hAnsi="Arial" w:cs="Arial"/>
          <w:color w:val="000000"/>
          <w:sz w:val="21"/>
          <w:szCs w:val="21"/>
        </w:rPr>
        <w:t>me</w:t>
      </w:r>
      <w:proofErr w:type="gramEnd"/>
      <w:r w:rsidRPr="00250AAA">
        <w:rPr>
          <w:rFonts w:ascii="Arial" w:eastAsia="Times New Roman" w:hAnsi="Arial" w:cs="Arial"/>
          <w:color w:val="000000"/>
          <w:sz w:val="21"/>
          <w:szCs w:val="21"/>
        </w:rPr>
        <w:t xml:space="preserve"> and they have obeyed your word. </w:t>
      </w:r>
      <w:r w:rsidRPr="00250AAA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7 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Now they know that everything you have given me comes from you. </w:t>
      </w:r>
      <w:r w:rsidRPr="00250AAA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8 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 xml:space="preserve">For I gave them the words you gave </w:t>
      </w:r>
      <w:proofErr w:type="gramStart"/>
      <w:r w:rsidRPr="00250AAA">
        <w:rPr>
          <w:rFonts w:ascii="Arial" w:eastAsia="Times New Roman" w:hAnsi="Arial" w:cs="Arial"/>
          <w:color w:val="000000"/>
          <w:sz w:val="21"/>
          <w:szCs w:val="21"/>
        </w:rPr>
        <w:t>me</w:t>
      </w:r>
      <w:proofErr w:type="gramEnd"/>
      <w:r w:rsidRPr="00250AAA">
        <w:rPr>
          <w:rFonts w:ascii="Arial" w:eastAsia="Times New Roman" w:hAnsi="Arial" w:cs="Arial"/>
          <w:color w:val="000000"/>
          <w:sz w:val="21"/>
          <w:szCs w:val="21"/>
        </w:rPr>
        <w:t> and they accepted them. They knew with certainty that I came from you, and they believed that you sent me. </w:t>
      </w:r>
      <w:r w:rsidRPr="00250AAA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9 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I pray for them. I am not praying for the world, but for those you have given me, for they are yours. </w:t>
      </w:r>
      <w:r w:rsidRPr="00250AAA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10 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All I have is yours, and all you have is mine. And glory has come to me through them. </w:t>
      </w:r>
      <w:r w:rsidRPr="00250AAA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11 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I will remain in the world no longer, but they are still in the world, and I am coming to you. </w:t>
      </w:r>
      <w:proofErr w:type="gramStart"/>
      <w:r w:rsidRPr="00250AAA">
        <w:rPr>
          <w:rFonts w:ascii="Arial" w:eastAsia="Times New Roman" w:hAnsi="Arial" w:cs="Arial"/>
          <w:color w:val="000000"/>
          <w:sz w:val="21"/>
          <w:szCs w:val="21"/>
        </w:rPr>
        <w:t>Holy Father,</w:t>
      </w:r>
      <w:proofErr w:type="gramEnd"/>
      <w:r w:rsidRPr="00250AAA">
        <w:rPr>
          <w:rFonts w:ascii="Arial" w:eastAsia="Times New Roman" w:hAnsi="Arial" w:cs="Arial"/>
          <w:color w:val="000000"/>
          <w:sz w:val="21"/>
          <w:szCs w:val="21"/>
        </w:rPr>
        <w:t xml:space="preserve"> protect them by the power of your name, the name you gave me, so that they may be one as we are one. </w:t>
      </w:r>
      <w:r w:rsidRPr="00250AAA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12 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While I was with them, I protected them and kept them safe by</w:t>
      </w:r>
      <w:r w:rsidR="00DE0471">
        <w:rPr>
          <w:rFonts w:ascii="Arial" w:eastAsia="Times New Roman" w:hAnsi="Arial" w:cs="Arial"/>
          <w:color w:val="000000"/>
          <w:sz w:val="21"/>
          <w:szCs w:val="21"/>
          <w:vertAlign w:val="superscript"/>
        </w:rPr>
        <w:t xml:space="preserve"> 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that name you gave me. None has been lost except the one doomed to destruction so that Scripture would be fulfilled.</w:t>
      </w:r>
    </w:p>
    <w:p w14:paraId="13731C53" w14:textId="6E478042" w:rsidR="00250AAA" w:rsidRPr="00250AAA" w:rsidRDefault="00250AAA" w:rsidP="00250AAA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250AAA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13 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“I am coming to you now, but I say these things while I am still in the world, so that they may have the full measure of my joy within them. </w:t>
      </w:r>
      <w:r w:rsidRPr="00250AAA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14 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I have given them your word and the world has hated them, for they are not of the world any more than I am of the world. </w:t>
      </w:r>
      <w:r w:rsidRPr="00250AAA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15 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My prayer is not that you take them out of the world but that you protect them from the evil one. </w:t>
      </w:r>
      <w:r w:rsidRPr="00250AAA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16 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They are not of the world, even as I am not of it. </w:t>
      </w:r>
      <w:r w:rsidRPr="00250AAA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17 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Sanctify them by the truth; your word is truth. </w:t>
      </w:r>
      <w:r w:rsidRPr="00250AAA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18 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As you sent me into the world, I have sent them into the world. </w:t>
      </w:r>
      <w:r w:rsidRPr="00250AAA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</w:rPr>
        <w:t>19 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For them I sanctify myself, that they too may be truly sanctified.</w:t>
      </w:r>
    </w:p>
    <w:p w14:paraId="65532390" w14:textId="77777777" w:rsidR="007A1396" w:rsidRPr="007A1396" w:rsidRDefault="007A1396" w:rsidP="007A1396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7A1396">
        <w:rPr>
          <w:rFonts w:ascii="Arial" w:eastAsia="Times New Roman" w:hAnsi="Arial" w:cs="Arial"/>
          <w:b/>
          <w:bCs/>
          <w:color w:val="000000"/>
          <w:sz w:val="21"/>
          <w:szCs w:val="21"/>
        </w:rPr>
        <w:t>Important Takeaways:</w:t>
      </w:r>
    </w:p>
    <w:p w14:paraId="52C9E1EF" w14:textId="77777777" w:rsidR="00250AAA" w:rsidRPr="00250AAA" w:rsidRDefault="007A1396" w:rsidP="00250AAA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250AAA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="00250AAA" w:rsidRPr="00250AAA">
        <w:rPr>
          <w:rFonts w:ascii="Arial" w:eastAsia="Times New Roman" w:hAnsi="Arial" w:cs="Arial"/>
          <w:color w:val="000000"/>
          <w:sz w:val="21"/>
          <w:szCs w:val="21"/>
        </w:rPr>
        <w:t>Jesus found you because the Father chose you.</w:t>
      </w:r>
    </w:p>
    <w:p w14:paraId="25ED7B26" w14:textId="2ACBE370" w:rsidR="00250AAA" w:rsidRPr="00250AAA" w:rsidRDefault="00250AAA" w:rsidP="00250AAA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Don’t disobey the Word because obeying the Word is what makes you special.</w:t>
      </w:r>
    </w:p>
    <w:p w14:paraId="229A14CF" w14:textId="6AE11AA6" w:rsidR="00250AAA" w:rsidRPr="00250AAA" w:rsidRDefault="00250AAA" w:rsidP="00250AAA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Obedience to a Heavenly word will make you unsafe in the world.</w:t>
      </w:r>
    </w:p>
    <w:p w14:paraId="0C1CFEED" w14:textId="58C83FC6" w:rsidR="00250AAA" w:rsidRPr="00250AAA" w:rsidRDefault="00250AAA" w:rsidP="00250AAA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The world hates you because you were given His word from Heaven and you obeyed it.</w:t>
      </w:r>
    </w:p>
    <w:p w14:paraId="4F6C86A4" w14:textId="1543774F" w:rsidR="00250AAA" w:rsidRPr="00250AAA" w:rsidRDefault="00250AAA" w:rsidP="00250AAA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250AAA">
        <w:rPr>
          <w:rFonts w:ascii="Arial" w:eastAsia="Times New Roman" w:hAnsi="Arial" w:cs="Arial"/>
          <w:color w:val="000000"/>
          <w:sz w:val="21"/>
          <w:szCs w:val="21"/>
        </w:rPr>
        <w:t>It’s the Word active in your life that makes many people hate you.</w:t>
      </w:r>
    </w:p>
    <w:p w14:paraId="1FB4381B" w14:textId="1176126E" w:rsidR="007A1396" w:rsidRPr="007A1396" w:rsidRDefault="007A1396" w:rsidP="00250AAA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</w:p>
    <w:p w14:paraId="16970957" w14:textId="20765118" w:rsidR="007A1396" w:rsidRDefault="007A1396" w:rsidP="00DE0471">
      <w:pPr>
        <w:spacing w:after="225"/>
      </w:pPr>
      <w:r w:rsidRPr="007A1396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﻿</w:t>
      </w:r>
      <w:r w:rsidRPr="007A1396">
        <w:rPr>
          <w:rFonts w:ascii="Arial" w:eastAsia="Times New Roman" w:hAnsi="Arial" w:cs="Arial"/>
          <w:b/>
          <w:bCs/>
          <w:color w:val="000000"/>
          <w:sz w:val="21"/>
          <w:szCs w:val="21"/>
        </w:rPr>
        <w:t>Conclusion: </w:t>
      </w:r>
      <w:r w:rsidR="00DE0471">
        <w:rPr>
          <w:rFonts w:ascii="Arial" w:eastAsia="Times New Roman" w:hAnsi="Arial" w:cs="Arial"/>
          <w:color w:val="000000"/>
          <w:sz w:val="21"/>
          <w:szCs w:val="21"/>
        </w:rPr>
        <w:t>We are unsafe in the world like Jesus was, but we are safe in His arms like Jesus was.</w:t>
      </w:r>
    </w:p>
    <w:sectPr w:rsidR="007A1396" w:rsidSect="00956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96"/>
    <w:rsid w:val="00250AAA"/>
    <w:rsid w:val="007A1396"/>
    <w:rsid w:val="00956DFB"/>
    <w:rsid w:val="00BB6024"/>
    <w:rsid w:val="00DE0471"/>
    <w:rsid w:val="00F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F3A18"/>
  <w15:chartTrackingRefBased/>
  <w15:docId w15:val="{5C4E98C3-751B-1A4F-97B9-5583CC61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139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A13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3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A13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A13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A1396"/>
    <w:rPr>
      <w:b/>
      <w:bCs/>
    </w:rPr>
  </w:style>
  <w:style w:type="character" w:customStyle="1" w:styleId="apple-converted-space">
    <w:name w:val="apple-converted-space"/>
    <w:basedOn w:val="DefaultParagraphFont"/>
    <w:rsid w:val="007A1396"/>
  </w:style>
  <w:style w:type="character" w:styleId="Hyperlink">
    <w:name w:val="Hyperlink"/>
    <w:basedOn w:val="DefaultParagraphFont"/>
    <w:uiPriority w:val="99"/>
    <w:unhideWhenUsed/>
    <w:rsid w:val="00250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Holder</dc:creator>
  <cp:keywords/>
  <dc:description/>
  <cp:lastModifiedBy>David Holder</cp:lastModifiedBy>
  <cp:revision>3</cp:revision>
  <dcterms:created xsi:type="dcterms:W3CDTF">2020-04-22T00:14:00Z</dcterms:created>
  <dcterms:modified xsi:type="dcterms:W3CDTF">2020-04-22T01:10:00Z</dcterms:modified>
</cp:coreProperties>
</file>