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642FEA" w14:textId="0908ABAE" w:rsidR="00022417" w:rsidRPr="006211F4" w:rsidRDefault="00D9698B" w:rsidP="004956D0">
      <w:pPr>
        <w:pStyle w:val="Heading2"/>
        <w:rPr>
          <w:rFonts w:ascii="Franklin Gothic Medium" w:hAnsi="Franklin Gothic Medium" w:cs="Calibri"/>
          <w:color w:val="FFFFFF" w:themeColor="background1"/>
          <w:sz w:val="32"/>
          <w:szCs w:val="24"/>
        </w:rPr>
      </w:pPr>
      <w:r w:rsidRPr="006211F4">
        <w:rPr>
          <w:rFonts w:ascii="Franklin Gothic Medium" w:hAnsi="Franklin Gothic Medium" w:cs="Calibri"/>
          <w:noProof/>
          <w:szCs w:val="24"/>
        </w:rPr>
        <mc:AlternateContent>
          <mc:Choice Requires="wps">
            <w:drawing>
              <wp:anchor distT="0" distB="0" distL="114300" distR="114300" simplePos="0" relativeHeight="251663360" behindDoc="0" locked="0" layoutInCell="1" allowOverlap="1" wp14:anchorId="2CAEE563" wp14:editId="095BED2C">
                <wp:simplePos x="0" y="0"/>
                <wp:positionH relativeFrom="column">
                  <wp:posOffset>54320</wp:posOffset>
                </wp:positionH>
                <wp:positionV relativeFrom="paragraph">
                  <wp:posOffset>0</wp:posOffset>
                </wp:positionV>
                <wp:extent cx="5321935" cy="479833"/>
                <wp:effectExtent l="0" t="0" r="12065" b="15875"/>
                <wp:wrapNone/>
                <wp:docPr id="5" name="Text Box 5"/>
                <wp:cNvGraphicFramePr/>
                <a:graphic xmlns:a="http://schemas.openxmlformats.org/drawingml/2006/main">
                  <a:graphicData uri="http://schemas.microsoft.com/office/word/2010/wordprocessingShape">
                    <wps:wsp>
                      <wps:cNvSpPr txBox="1"/>
                      <wps:spPr>
                        <a:xfrm>
                          <a:off x="0" y="0"/>
                          <a:ext cx="5321935" cy="479833"/>
                        </a:xfrm>
                        <a:prstGeom prst="rect">
                          <a:avLst/>
                        </a:prstGeom>
                        <a:solidFill>
                          <a:srgbClr val="252525"/>
                        </a:solidFill>
                        <a:ln w="6350">
                          <a:solidFill>
                            <a:prstClr val="black"/>
                          </a:solidFill>
                        </a:ln>
                      </wps:spPr>
                      <wps:txbx>
                        <w:txbxContent>
                          <w:p w14:paraId="616F61D2" w14:textId="5A84537B" w:rsidR="00D9698B" w:rsidRPr="00D9698B" w:rsidRDefault="00001599" w:rsidP="00D9698B">
                            <w:pPr>
                              <w:jc w:val="center"/>
                              <w:rPr>
                                <w:rFonts w:ascii="Calibri" w:hAnsi="Calibri" w:cs="Calibri"/>
                                <w:b/>
                                <w:sz w:val="32"/>
                              </w:rPr>
                            </w:pPr>
                            <w:r>
                              <w:rPr>
                                <w:rFonts w:ascii="Calibri" w:hAnsi="Calibri" w:cs="Calibri"/>
                                <w:b/>
                                <w:sz w:val="32"/>
                              </w:rPr>
                              <w:t>THE MESSAGE FROM GOD’S LIFE BUILDING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AEE563" id="_x0000_t202" coordsize="21600,21600" o:spt="202" path="m,l,21600r21600,l21600,xe">
                <v:stroke joinstyle="miter"/>
                <v:path gradientshapeok="t" o:connecttype="rect"/>
              </v:shapetype>
              <v:shape id="Text Box 5" o:spid="_x0000_s1026" type="#_x0000_t202" style="position:absolute;left:0;text-align:left;margin-left:4.3pt;margin-top:0;width:419.0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" fillcolor="#252525" strokeweight=".5pt">
                <v:textbox>
                  <w:txbxContent>
                    <w:p w14:paraId="616F61D2" w14:textId="5A84537B" w:rsidR="00D9698B" w:rsidRPr="00D9698B" w:rsidRDefault="00001599" w:rsidP="00D9698B">
                      <w:pPr>
                        <w:jc w:val="center"/>
                        <w:rPr>
                          <w:rFonts w:ascii="Calibri" w:hAnsi="Calibri" w:cs="Calibri"/>
                          <w:b/>
                          <w:sz w:val="32"/>
                        </w:rPr>
                      </w:pPr>
                      <w:r>
                        <w:rPr>
                          <w:rFonts w:ascii="Calibri" w:hAnsi="Calibri" w:cs="Calibri"/>
                          <w:b/>
                          <w:sz w:val="32"/>
                        </w:rPr>
                        <w:t>THE MESSAGE FROM GOD’S LIFE BUILDING WORD</w:t>
                      </w:r>
                    </w:p>
                  </w:txbxContent>
                </v:textbox>
              </v:shape>
            </w:pict>
          </mc:Fallback>
        </mc:AlternateContent>
      </w:r>
      <w:r w:rsidRPr="006211F4">
        <w:rPr>
          <w:rFonts w:ascii="Franklin Gothic Medium" w:hAnsi="Franklin Gothic Medium" w:cs="Calibri"/>
          <w:color w:val="FFFFFF" w:themeColor="background1"/>
          <w:sz w:val="32"/>
          <w:szCs w:val="24"/>
        </w:rPr>
        <w:t>T</w:t>
      </w:r>
      <w:r w:rsidR="00022417" w:rsidRPr="006211F4">
        <w:rPr>
          <w:rFonts w:ascii="Franklin Gothic Medium" w:hAnsi="Franklin Gothic Medium" w:cs="Calibri"/>
          <w:color w:val="FFFFFF" w:themeColor="background1"/>
          <w:sz w:val="32"/>
          <w:szCs w:val="24"/>
        </w:rPr>
        <w:t>HE MESSAGE FROM GOD’S LIFE-BUILDING WORD</w:t>
      </w:r>
    </w:p>
    <w:p w14:paraId="4A8ED6F5" w14:textId="6000FF43" w:rsidR="00A54E3D" w:rsidRPr="006211F4" w:rsidRDefault="00A54E3D" w:rsidP="00A54E3D">
      <w:pPr>
        <w:rPr>
          <w:rFonts w:ascii="Franklin Gothic Medium" w:hAnsi="Franklin Gothic Medium" w:cs="Calibri"/>
        </w:rPr>
      </w:pPr>
    </w:p>
    <w:p w14:paraId="64D9629F" w14:textId="6F470EEB" w:rsidR="00E12F33" w:rsidRPr="006211F4" w:rsidRDefault="00E12F33" w:rsidP="00E12F33">
      <w:pPr>
        <w:jc w:val="center"/>
        <w:rPr>
          <w:rFonts w:ascii="Franklin Gothic Medium" w:hAnsi="Franklin Gothic Medium" w:cs="Calibri"/>
          <w:b/>
        </w:rPr>
      </w:pPr>
    </w:p>
    <w:p w14:paraId="15E31DBB" w14:textId="2BBC14E1" w:rsidR="008A4FB9" w:rsidRPr="004A2C20" w:rsidRDefault="0044320E" w:rsidP="005C7C1E">
      <w:pPr>
        <w:jc w:val="center"/>
        <w:rPr>
          <w:rFonts w:ascii="Franklin Gothic Medium" w:hAnsi="Franklin Gothic Medium" w:cs="Calibri"/>
          <w:b/>
          <w:bCs/>
          <w:sz w:val="32"/>
          <w:szCs w:val="32"/>
        </w:rPr>
      </w:pPr>
      <w:r>
        <w:rPr>
          <w:rFonts w:ascii="Franklin Gothic Medium" w:hAnsi="Franklin Gothic Medium" w:cs="Calibri"/>
          <w:b/>
          <w:bCs/>
          <w:sz w:val="32"/>
          <w:szCs w:val="32"/>
        </w:rPr>
        <w:t>BEHOLD, THE LAMB OF GOD</w:t>
      </w:r>
    </w:p>
    <w:p w14:paraId="16BF3B5B" w14:textId="2101D53D" w:rsidR="00A16E8D" w:rsidRPr="006211F4" w:rsidRDefault="00D34B9F" w:rsidP="00A16E8D">
      <w:pPr>
        <w:jc w:val="center"/>
        <w:rPr>
          <w:rFonts w:ascii="Franklin Gothic Medium" w:hAnsi="Franklin Gothic Medium" w:cs="Calibri"/>
        </w:rPr>
      </w:pPr>
      <w:r>
        <w:rPr>
          <w:rFonts w:ascii="Franklin Gothic Medium" w:hAnsi="Franklin Gothic Medium" w:cs="Calibri"/>
        </w:rPr>
        <w:t xml:space="preserve">November </w:t>
      </w:r>
      <w:r w:rsidR="0044320E">
        <w:rPr>
          <w:rFonts w:ascii="Franklin Gothic Medium" w:hAnsi="Franklin Gothic Medium" w:cs="Calibri"/>
        </w:rPr>
        <w:t>23-24</w:t>
      </w:r>
      <w:r w:rsidR="004A2C20">
        <w:rPr>
          <w:rFonts w:ascii="Franklin Gothic Medium" w:hAnsi="Franklin Gothic Medium" w:cs="Calibri"/>
        </w:rPr>
        <w:t>, 2019</w:t>
      </w:r>
    </w:p>
    <w:p w14:paraId="6C608160" w14:textId="395D6F59" w:rsidR="00946B2E" w:rsidRDefault="00946B2E" w:rsidP="00914296">
      <w:pPr>
        <w:autoSpaceDE w:val="0"/>
        <w:autoSpaceDN w:val="0"/>
        <w:adjustRightInd w:val="0"/>
        <w:rPr>
          <w:rFonts w:ascii="Franklin Gothic Medium" w:hAnsi="Franklin Gothic Medium"/>
        </w:rPr>
      </w:pPr>
    </w:p>
    <w:p w14:paraId="50858532" w14:textId="4D2DAB70" w:rsidR="008A4FB9" w:rsidRPr="005C7C1E" w:rsidRDefault="008A4FB9" w:rsidP="008A4FB9">
      <w:pPr>
        <w:autoSpaceDE w:val="0"/>
        <w:autoSpaceDN w:val="0"/>
        <w:adjustRightInd w:val="0"/>
        <w:jc w:val="center"/>
        <w:rPr>
          <w:rFonts w:ascii="Franklin Gothic Medium" w:hAnsi="Franklin Gothic Medium"/>
          <w:b/>
          <w:bCs/>
          <w:sz w:val="36"/>
          <w:szCs w:val="36"/>
        </w:rPr>
      </w:pPr>
      <w:r w:rsidRPr="005C7C1E">
        <w:rPr>
          <w:rFonts w:ascii="Franklin Gothic Medium" w:hAnsi="Franklin Gothic Medium"/>
          <w:b/>
          <w:bCs/>
          <w:sz w:val="36"/>
          <w:szCs w:val="36"/>
        </w:rPr>
        <w:t>Notes from Today’s Message:</w:t>
      </w:r>
    </w:p>
    <w:p w14:paraId="6C16C32C" w14:textId="69EE749C" w:rsidR="005C7C1E" w:rsidRPr="0044320E" w:rsidRDefault="005C7C1E" w:rsidP="008A4FB9">
      <w:pPr>
        <w:autoSpaceDE w:val="0"/>
        <w:autoSpaceDN w:val="0"/>
        <w:adjustRightInd w:val="0"/>
        <w:jc w:val="center"/>
        <w:rPr>
          <w:rFonts w:ascii="Franklin Gothic Medium" w:hAnsi="Franklin Gothic Medium"/>
          <w:i/>
          <w:iCs/>
          <w:sz w:val="21"/>
          <w:szCs w:val="21"/>
        </w:rPr>
      </w:pPr>
      <w:r w:rsidRPr="0044320E">
        <w:rPr>
          <w:rFonts w:ascii="Franklin Gothic Medium" w:hAnsi="Franklin Gothic Medium"/>
          <w:i/>
          <w:iCs/>
          <w:sz w:val="21"/>
          <w:szCs w:val="21"/>
        </w:rPr>
        <w:t xml:space="preserve">(kids </w:t>
      </w:r>
      <w:r w:rsidR="0044320E" w:rsidRPr="0044320E">
        <w:rPr>
          <w:rFonts w:ascii="Franklin Gothic Medium" w:hAnsi="Franklin Gothic Medium"/>
          <w:i/>
          <w:iCs/>
          <w:sz w:val="21"/>
          <w:szCs w:val="21"/>
        </w:rPr>
        <w:t>– use this space to</w:t>
      </w:r>
      <w:r w:rsidRPr="0044320E">
        <w:rPr>
          <w:rFonts w:ascii="Franklin Gothic Medium" w:hAnsi="Franklin Gothic Medium"/>
          <w:i/>
          <w:iCs/>
          <w:sz w:val="21"/>
          <w:szCs w:val="21"/>
        </w:rPr>
        <w:t xml:space="preserve"> draw a picture of something you see in </w:t>
      </w:r>
      <w:r w:rsidR="0044320E" w:rsidRPr="0044320E">
        <w:rPr>
          <w:rFonts w:ascii="Franklin Gothic Medium" w:hAnsi="Franklin Gothic Medium"/>
          <w:i/>
          <w:iCs/>
          <w:sz w:val="21"/>
          <w:szCs w:val="21"/>
        </w:rPr>
        <w:t>worship and want to remember</w:t>
      </w:r>
      <w:r w:rsidRPr="0044320E">
        <w:rPr>
          <w:rFonts w:ascii="Franklin Gothic Medium" w:hAnsi="Franklin Gothic Medium"/>
          <w:i/>
          <w:iCs/>
          <w:sz w:val="21"/>
          <w:szCs w:val="21"/>
        </w:rPr>
        <w:t>)</w:t>
      </w:r>
    </w:p>
    <w:p w14:paraId="4BE88EE5" w14:textId="33BECA66" w:rsidR="008A4FB9" w:rsidRDefault="008A4FB9" w:rsidP="008A4FB9">
      <w:pPr>
        <w:autoSpaceDE w:val="0"/>
        <w:autoSpaceDN w:val="0"/>
        <w:adjustRightInd w:val="0"/>
        <w:jc w:val="center"/>
        <w:rPr>
          <w:rFonts w:ascii="Franklin Gothic Medium" w:hAnsi="Franklin Gothic Medium"/>
          <w:sz w:val="36"/>
          <w:szCs w:val="36"/>
        </w:rPr>
      </w:pPr>
    </w:p>
    <w:p w14:paraId="3967716A" w14:textId="5076B87D" w:rsidR="008A4FB9" w:rsidRDefault="008A4FB9" w:rsidP="008A4FB9">
      <w:pPr>
        <w:autoSpaceDE w:val="0"/>
        <w:autoSpaceDN w:val="0"/>
        <w:adjustRightInd w:val="0"/>
        <w:jc w:val="center"/>
        <w:rPr>
          <w:rFonts w:ascii="Franklin Gothic Medium" w:hAnsi="Franklin Gothic Medium"/>
          <w:sz w:val="36"/>
          <w:szCs w:val="36"/>
        </w:rPr>
      </w:pPr>
    </w:p>
    <w:p w14:paraId="75906A19" w14:textId="4043475B" w:rsidR="008A4FB9" w:rsidRDefault="008A4FB9" w:rsidP="008A4FB9">
      <w:pPr>
        <w:autoSpaceDE w:val="0"/>
        <w:autoSpaceDN w:val="0"/>
        <w:adjustRightInd w:val="0"/>
        <w:jc w:val="center"/>
        <w:rPr>
          <w:rFonts w:ascii="Franklin Gothic Medium" w:hAnsi="Franklin Gothic Medium"/>
          <w:sz w:val="36"/>
          <w:szCs w:val="36"/>
        </w:rPr>
      </w:pPr>
    </w:p>
    <w:p w14:paraId="701534B7" w14:textId="78943555" w:rsidR="008A4FB9" w:rsidRDefault="008A4FB9" w:rsidP="008A4FB9">
      <w:pPr>
        <w:autoSpaceDE w:val="0"/>
        <w:autoSpaceDN w:val="0"/>
        <w:adjustRightInd w:val="0"/>
        <w:jc w:val="center"/>
        <w:rPr>
          <w:rFonts w:ascii="Franklin Gothic Medium" w:hAnsi="Franklin Gothic Medium"/>
          <w:sz w:val="36"/>
          <w:szCs w:val="36"/>
        </w:rPr>
      </w:pPr>
    </w:p>
    <w:p w14:paraId="68CEEA99" w14:textId="650ADF00" w:rsidR="008A4FB9" w:rsidRDefault="008A4FB9" w:rsidP="008A4FB9">
      <w:pPr>
        <w:autoSpaceDE w:val="0"/>
        <w:autoSpaceDN w:val="0"/>
        <w:adjustRightInd w:val="0"/>
        <w:jc w:val="center"/>
        <w:rPr>
          <w:rFonts w:ascii="Franklin Gothic Medium" w:hAnsi="Franklin Gothic Medium"/>
          <w:sz w:val="36"/>
          <w:szCs w:val="36"/>
        </w:rPr>
      </w:pPr>
    </w:p>
    <w:p w14:paraId="6D19E0A8" w14:textId="14CC8F2F" w:rsidR="008A4FB9" w:rsidRDefault="008A4FB9" w:rsidP="008A4FB9">
      <w:pPr>
        <w:autoSpaceDE w:val="0"/>
        <w:autoSpaceDN w:val="0"/>
        <w:adjustRightInd w:val="0"/>
        <w:jc w:val="center"/>
        <w:rPr>
          <w:rFonts w:ascii="Franklin Gothic Medium" w:hAnsi="Franklin Gothic Medium"/>
          <w:sz w:val="36"/>
          <w:szCs w:val="36"/>
        </w:rPr>
      </w:pPr>
    </w:p>
    <w:p w14:paraId="069DC52F" w14:textId="6DA25E02" w:rsidR="008A4FB9" w:rsidRDefault="008A4FB9" w:rsidP="008A4FB9">
      <w:pPr>
        <w:autoSpaceDE w:val="0"/>
        <w:autoSpaceDN w:val="0"/>
        <w:adjustRightInd w:val="0"/>
        <w:jc w:val="center"/>
        <w:rPr>
          <w:rFonts w:ascii="Franklin Gothic Medium" w:hAnsi="Franklin Gothic Medium"/>
          <w:sz w:val="36"/>
          <w:szCs w:val="36"/>
        </w:rPr>
      </w:pPr>
    </w:p>
    <w:p w14:paraId="08FD6CF0" w14:textId="7D48F08D" w:rsidR="008A4FB9" w:rsidRDefault="008A4FB9" w:rsidP="008A4FB9">
      <w:pPr>
        <w:autoSpaceDE w:val="0"/>
        <w:autoSpaceDN w:val="0"/>
        <w:adjustRightInd w:val="0"/>
        <w:jc w:val="center"/>
        <w:rPr>
          <w:rFonts w:ascii="Franklin Gothic Medium" w:hAnsi="Franklin Gothic Medium"/>
          <w:sz w:val="36"/>
          <w:szCs w:val="36"/>
        </w:rPr>
      </w:pPr>
    </w:p>
    <w:p w14:paraId="7241485B" w14:textId="4D81C411" w:rsidR="008A4FB9" w:rsidRDefault="008A4FB9" w:rsidP="008A4FB9">
      <w:pPr>
        <w:autoSpaceDE w:val="0"/>
        <w:autoSpaceDN w:val="0"/>
        <w:adjustRightInd w:val="0"/>
        <w:jc w:val="center"/>
        <w:rPr>
          <w:rFonts w:ascii="Franklin Gothic Medium" w:hAnsi="Franklin Gothic Medium"/>
          <w:sz w:val="36"/>
          <w:szCs w:val="36"/>
        </w:rPr>
      </w:pPr>
    </w:p>
    <w:p w14:paraId="064BA781" w14:textId="1F65C5D9" w:rsidR="008A4FB9" w:rsidRDefault="008A4FB9" w:rsidP="008A4FB9">
      <w:pPr>
        <w:autoSpaceDE w:val="0"/>
        <w:autoSpaceDN w:val="0"/>
        <w:adjustRightInd w:val="0"/>
        <w:jc w:val="center"/>
        <w:rPr>
          <w:rFonts w:ascii="Franklin Gothic Medium" w:hAnsi="Franklin Gothic Medium"/>
          <w:sz w:val="36"/>
          <w:szCs w:val="36"/>
        </w:rPr>
      </w:pPr>
    </w:p>
    <w:p w14:paraId="1E63E256" w14:textId="78EEC22C" w:rsidR="008A4FB9" w:rsidRDefault="008A4FB9" w:rsidP="008A4FB9">
      <w:pPr>
        <w:autoSpaceDE w:val="0"/>
        <w:autoSpaceDN w:val="0"/>
        <w:adjustRightInd w:val="0"/>
        <w:jc w:val="center"/>
        <w:rPr>
          <w:rFonts w:ascii="Franklin Gothic Medium" w:hAnsi="Franklin Gothic Medium"/>
          <w:sz w:val="36"/>
          <w:szCs w:val="36"/>
        </w:rPr>
      </w:pPr>
    </w:p>
    <w:p w14:paraId="7A9C1661" w14:textId="511385F1" w:rsidR="008A4FB9" w:rsidRDefault="008A4FB9" w:rsidP="008A4FB9">
      <w:pPr>
        <w:autoSpaceDE w:val="0"/>
        <w:autoSpaceDN w:val="0"/>
        <w:adjustRightInd w:val="0"/>
        <w:jc w:val="center"/>
        <w:rPr>
          <w:rFonts w:ascii="Franklin Gothic Medium" w:hAnsi="Franklin Gothic Medium"/>
          <w:sz w:val="36"/>
          <w:szCs w:val="36"/>
        </w:rPr>
      </w:pPr>
    </w:p>
    <w:p w14:paraId="75064E62" w14:textId="0DF9EBA8" w:rsidR="008A4FB9" w:rsidRDefault="008A4FB9" w:rsidP="008A4FB9">
      <w:pPr>
        <w:autoSpaceDE w:val="0"/>
        <w:autoSpaceDN w:val="0"/>
        <w:adjustRightInd w:val="0"/>
        <w:jc w:val="center"/>
        <w:rPr>
          <w:rFonts w:ascii="Franklin Gothic Medium" w:hAnsi="Franklin Gothic Medium"/>
          <w:sz w:val="36"/>
          <w:szCs w:val="36"/>
        </w:rPr>
      </w:pPr>
    </w:p>
    <w:p w14:paraId="47D24ECB" w14:textId="6A259584" w:rsidR="008A4FB9" w:rsidRDefault="008A4FB9" w:rsidP="008A4FB9">
      <w:pPr>
        <w:autoSpaceDE w:val="0"/>
        <w:autoSpaceDN w:val="0"/>
        <w:adjustRightInd w:val="0"/>
        <w:jc w:val="center"/>
        <w:rPr>
          <w:rFonts w:ascii="Franklin Gothic Medium" w:hAnsi="Franklin Gothic Medium"/>
          <w:sz w:val="36"/>
          <w:szCs w:val="36"/>
        </w:rPr>
      </w:pPr>
    </w:p>
    <w:p w14:paraId="3EE5C5A4" w14:textId="0FDBF282" w:rsidR="008A4FB9" w:rsidRDefault="008A4FB9" w:rsidP="008A4FB9">
      <w:pPr>
        <w:autoSpaceDE w:val="0"/>
        <w:autoSpaceDN w:val="0"/>
        <w:adjustRightInd w:val="0"/>
        <w:jc w:val="center"/>
        <w:rPr>
          <w:rFonts w:ascii="Franklin Gothic Medium" w:hAnsi="Franklin Gothic Medium"/>
          <w:sz w:val="36"/>
          <w:szCs w:val="36"/>
        </w:rPr>
      </w:pPr>
    </w:p>
    <w:p w14:paraId="03F3151C" w14:textId="77777777" w:rsidR="008A4FB9" w:rsidRDefault="008A4FB9" w:rsidP="008A4FB9">
      <w:pPr>
        <w:autoSpaceDE w:val="0"/>
        <w:autoSpaceDN w:val="0"/>
        <w:adjustRightInd w:val="0"/>
        <w:jc w:val="center"/>
        <w:rPr>
          <w:rFonts w:ascii="Franklin Gothic Medium" w:hAnsi="Franklin Gothic Medium"/>
          <w:sz w:val="36"/>
          <w:szCs w:val="36"/>
        </w:rPr>
      </w:pPr>
    </w:p>
    <w:p w14:paraId="5771D63D" w14:textId="77777777" w:rsidR="008A4FB9" w:rsidRPr="008A4FB9" w:rsidRDefault="008A4FB9" w:rsidP="008A4FB9">
      <w:pPr>
        <w:autoSpaceDE w:val="0"/>
        <w:autoSpaceDN w:val="0"/>
        <w:adjustRightInd w:val="0"/>
        <w:jc w:val="center"/>
        <w:rPr>
          <w:rFonts w:ascii="Franklin Gothic Medium" w:hAnsi="Franklin Gothic Medium"/>
          <w:sz w:val="36"/>
          <w:szCs w:val="36"/>
        </w:rPr>
      </w:pPr>
    </w:p>
    <w:p w14:paraId="201B0737" w14:textId="77777777" w:rsidR="0044320E" w:rsidRDefault="0044320E" w:rsidP="00D34B9F">
      <w:pPr>
        <w:autoSpaceDE w:val="0"/>
        <w:autoSpaceDN w:val="0"/>
        <w:adjustRightInd w:val="0"/>
        <w:jc w:val="center"/>
        <w:rPr>
          <w:rFonts w:ascii="Franklin Gothic Medium" w:hAnsi="Franklin Gothic Medium"/>
          <w:b/>
          <w:bCs/>
          <w:sz w:val="28"/>
          <w:szCs w:val="28"/>
        </w:rPr>
      </w:pPr>
    </w:p>
    <w:p w14:paraId="724A8A7F" w14:textId="77777777" w:rsidR="0044320E" w:rsidRDefault="0044320E" w:rsidP="00D34B9F">
      <w:pPr>
        <w:autoSpaceDE w:val="0"/>
        <w:autoSpaceDN w:val="0"/>
        <w:adjustRightInd w:val="0"/>
        <w:jc w:val="center"/>
        <w:rPr>
          <w:rFonts w:ascii="Franklin Gothic Medium" w:hAnsi="Franklin Gothic Medium"/>
          <w:b/>
          <w:bCs/>
          <w:sz w:val="28"/>
          <w:szCs w:val="28"/>
        </w:rPr>
      </w:pPr>
    </w:p>
    <w:p w14:paraId="6EDB1F3D" w14:textId="77777777" w:rsidR="0044320E" w:rsidRDefault="0044320E" w:rsidP="0044320E">
      <w:pPr>
        <w:rPr>
          <w:rFonts w:ascii="Optima" w:hAnsi="Optima" w:cs="Microsoft Sans Serif"/>
          <w:sz w:val="28"/>
          <w:szCs w:val="28"/>
        </w:rPr>
      </w:pPr>
    </w:p>
    <w:p w14:paraId="278CA4A9" w14:textId="7CE0080D" w:rsidR="0044320E" w:rsidRPr="0044320E" w:rsidRDefault="0044320E" w:rsidP="0044320E">
      <w:pPr>
        <w:jc w:val="center"/>
        <w:rPr>
          <w:rFonts w:ascii="Franklin Gothic Medium" w:hAnsi="Franklin Gothic Medium" w:cs="Microsoft Sans Serif"/>
          <w:b/>
          <w:bCs/>
          <w:sz w:val="28"/>
          <w:szCs w:val="28"/>
        </w:rPr>
      </w:pPr>
      <w:r>
        <w:rPr>
          <w:rFonts w:ascii="Franklin Gothic Medium" w:hAnsi="Franklin Gothic Medium" w:cs="Microsoft Sans Serif"/>
          <w:b/>
          <w:bCs/>
          <w:sz w:val="28"/>
          <w:szCs w:val="28"/>
        </w:rPr>
        <w:lastRenderedPageBreak/>
        <w:t>COMMUNION: A FURTHER EXPLANATION</w:t>
      </w:r>
    </w:p>
    <w:p w14:paraId="67F100CD" w14:textId="1F8AFB0A" w:rsidR="0044320E" w:rsidRPr="0044320E" w:rsidRDefault="0044320E" w:rsidP="0044320E">
      <w:pPr>
        <w:rPr>
          <w:rFonts w:ascii="Franklin Gothic Medium" w:hAnsi="Franklin Gothic Medium"/>
          <w:sz w:val="21"/>
          <w:szCs w:val="21"/>
        </w:rPr>
      </w:pPr>
      <w:r w:rsidRPr="0044320E">
        <w:rPr>
          <w:rFonts w:ascii="Franklin Gothic Medium" w:hAnsi="Franklin Gothic Medium" w:cs="Microsoft Sans Serif"/>
          <w:sz w:val="22"/>
          <w:szCs w:val="22"/>
        </w:rPr>
        <w:t>Rev. Dr. Martin Luther said: “The bread and wine in the Supper are the true body and blood of Christ.”  He went onto say: “</w:t>
      </w:r>
      <w:r w:rsidRPr="0044320E">
        <w:rPr>
          <w:rFonts w:ascii="Franklin Gothic Medium" w:hAnsi="Franklin Gothic Medium"/>
          <w:sz w:val="22"/>
          <w:szCs w:val="22"/>
        </w:rPr>
        <w:t>Such a mystery cannot be grasped except by faith and is revealed alone in the Word.”</w:t>
      </w:r>
      <w:r w:rsidRPr="0044320E">
        <w:rPr>
          <w:rFonts w:ascii="Franklin Gothic Medium" w:hAnsi="Franklin Gothic Medium"/>
          <w:sz w:val="22"/>
          <w:szCs w:val="22"/>
          <w:vertAlign w:val="superscript"/>
        </w:rPr>
        <w:footnoteReference w:id="1"/>
      </w:r>
      <w:r w:rsidRPr="0044320E">
        <w:rPr>
          <w:rFonts w:ascii="Franklin Gothic Medium" w:hAnsi="Franklin Gothic Medium"/>
          <w:sz w:val="22"/>
          <w:szCs w:val="22"/>
        </w:rPr>
        <w:t xml:space="preserve"> </w:t>
      </w:r>
      <w:r w:rsidRPr="0044320E">
        <w:rPr>
          <w:rFonts w:ascii="Franklin Gothic Medium" w:hAnsi="Franklin Gothic Medium" w:cs="Microsoft Sans Serif"/>
          <w:sz w:val="22"/>
          <w:szCs w:val="22"/>
        </w:rPr>
        <w:t xml:space="preserve">To say more than the Word indicates is to step out of bounds. We embrace the mystery every time we take Communion. </w:t>
      </w:r>
    </w:p>
    <w:p w14:paraId="23B8A139" w14:textId="77777777" w:rsidR="0044320E" w:rsidRPr="0044320E" w:rsidRDefault="0044320E" w:rsidP="0044320E">
      <w:pPr>
        <w:widowControl w:val="0"/>
        <w:rPr>
          <w:rFonts w:ascii="Franklin Gothic Medium" w:hAnsi="Franklin Gothic Medium" w:cs="Microsoft Sans Serif"/>
          <w:sz w:val="21"/>
          <w:szCs w:val="21"/>
        </w:rPr>
      </w:pPr>
    </w:p>
    <w:p w14:paraId="7D0DDEFF" w14:textId="77777777" w:rsidR="0044320E" w:rsidRPr="0044320E" w:rsidRDefault="0044320E" w:rsidP="0044320E">
      <w:pPr>
        <w:widowControl w:val="0"/>
        <w:rPr>
          <w:rFonts w:ascii="Franklin Gothic Medium" w:hAnsi="Franklin Gothic Medium" w:cs="Microsoft Sans Serif"/>
          <w:sz w:val="22"/>
          <w:szCs w:val="22"/>
        </w:rPr>
      </w:pPr>
      <w:r w:rsidRPr="0044320E">
        <w:rPr>
          <w:rFonts w:ascii="Franklin Gothic Medium" w:hAnsi="Franklin Gothic Medium" w:cs="Microsoft Sans Serif"/>
          <w:sz w:val="22"/>
          <w:szCs w:val="22"/>
        </w:rPr>
        <w:t>Some other helpful points as we think about this:</w:t>
      </w:r>
    </w:p>
    <w:p w14:paraId="1830CDEE" w14:textId="79D4AA8E" w:rsidR="0044320E" w:rsidRPr="0044320E" w:rsidRDefault="0044320E" w:rsidP="0044320E">
      <w:pPr>
        <w:pStyle w:val="ListParagraph"/>
        <w:widowControl w:val="0"/>
        <w:numPr>
          <w:ilvl w:val="0"/>
          <w:numId w:val="27"/>
        </w:numPr>
        <w:autoSpaceDE w:val="0"/>
        <w:autoSpaceDN w:val="0"/>
        <w:rPr>
          <w:rFonts w:ascii="Franklin Gothic Medium" w:hAnsi="Franklin Gothic Medium" w:cs="Microsoft Sans Serif"/>
        </w:rPr>
      </w:pPr>
      <w:r w:rsidRPr="0044320E">
        <w:rPr>
          <w:rFonts w:ascii="Franklin Gothic Medium" w:hAnsi="Franklin Gothic Medium" w:cs="Microsoft Sans Serif"/>
          <w:bCs/>
        </w:rPr>
        <w:t>We take Jesus at his word.</w:t>
      </w:r>
      <w:r w:rsidRPr="0044320E">
        <w:rPr>
          <w:rFonts w:ascii="Franklin Gothic Medium" w:hAnsi="Franklin Gothic Medium" w:cs="Microsoft Sans Serif"/>
        </w:rPr>
        <w:t xml:space="preserve">  “This is my body.”  “This is my blood.”  The context in which Jesus spoke these words and ate this meal was his last meal with his disciples before he would be crucified.  The mood is somber and serious, with little room for jokes or riddles.  Here we take Jesus literally.  </w:t>
      </w:r>
    </w:p>
    <w:p w14:paraId="2358EF84" w14:textId="77777777" w:rsidR="0044320E" w:rsidRPr="0044320E" w:rsidRDefault="0044320E" w:rsidP="0044320E">
      <w:pPr>
        <w:pStyle w:val="ListParagraph"/>
        <w:widowControl w:val="0"/>
        <w:numPr>
          <w:ilvl w:val="0"/>
          <w:numId w:val="27"/>
        </w:numPr>
        <w:autoSpaceDE w:val="0"/>
        <w:autoSpaceDN w:val="0"/>
        <w:rPr>
          <w:rFonts w:ascii="Franklin Gothic Medium" w:hAnsi="Franklin Gothic Medium" w:cs="Microsoft Sans Serif"/>
        </w:rPr>
      </w:pPr>
      <w:r w:rsidRPr="0044320E">
        <w:rPr>
          <w:rFonts w:ascii="Franklin Gothic Medium" w:hAnsi="Franklin Gothic Medium" w:cs="Microsoft Sans Serif"/>
          <w:bCs/>
        </w:rPr>
        <w:t>God uses created elements to convey his mercy.</w:t>
      </w:r>
      <w:r w:rsidRPr="0044320E">
        <w:rPr>
          <w:rFonts w:ascii="Franklin Gothic Medium" w:hAnsi="Franklin Gothic Medium" w:cs="Microsoft Sans Serif"/>
        </w:rPr>
        <w:t xml:space="preserve">  God is in the business of creating and re-creating.  Jesus is God “incarnate,” in the flesh.  In the same way, he likes to convey himself in real things.</w:t>
      </w:r>
    </w:p>
    <w:p w14:paraId="25E95C71" w14:textId="77777777" w:rsidR="0044320E" w:rsidRPr="0044320E" w:rsidRDefault="0044320E" w:rsidP="0044320E">
      <w:pPr>
        <w:pStyle w:val="ListParagraph"/>
        <w:widowControl w:val="0"/>
        <w:numPr>
          <w:ilvl w:val="0"/>
          <w:numId w:val="27"/>
        </w:numPr>
        <w:autoSpaceDE w:val="0"/>
        <w:autoSpaceDN w:val="0"/>
        <w:rPr>
          <w:rFonts w:ascii="Franklin Gothic Medium" w:hAnsi="Franklin Gothic Medium" w:cs="Microsoft Sans Serif"/>
        </w:rPr>
      </w:pPr>
      <w:r w:rsidRPr="0044320E">
        <w:rPr>
          <w:rFonts w:ascii="Franklin Gothic Medium" w:hAnsi="Franklin Gothic Medium" w:cs="Microsoft Sans Serif"/>
        </w:rPr>
        <w:t>As God and man, Jesus’ divine nature is shared with his human nature, allowing a supernatural presence whenever and wherever he wills.</w:t>
      </w:r>
    </w:p>
    <w:p w14:paraId="048C2B74" w14:textId="77777777" w:rsidR="0044320E" w:rsidRPr="0044320E" w:rsidRDefault="0044320E" w:rsidP="0044320E">
      <w:pPr>
        <w:jc w:val="both"/>
        <w:rPr>
          <w:rFonts w:ascii="Franklin Gothic Medium" w:hAnsi="Franklin Gothic Medium"/>
          <w:sz w:val="22"/>
          <w:szCs w:val="22"/>
        </w:rPr>
      </w:pPr>
    </w:p>
    <w:p w14:paraId="106BB0CC" w14:textId="77777777" w:rsidR="0044320E" w:rsidRPr="0044320E" w:rsidRDefault="0044320E" w:rsidP="0044320E">
      <w:pPr>
        <w:rPr>
          <w:rFonts w:ascii="Franklin Gothic Medium" w:hAnsi="Franklin Gothic Medium"/>
          <w:bCs/>
          <w:sz w:val="22"/>
          <w:szCs w:val="21"/>
        </w:rPr>
      </w:pPr>
      <w:r w:rsidRPr="0044320E">
        <w:rPr>
          <w:rFonts w:ascii="Franklin Gothic Medium" w:hAnsi="Franklin Gothic Medium"/>
          <w:bCs/>
          <w:sz w:val="22"/>
          <w:szCs w:val="21"/>
        </w:rPr>
        <w:t xml:space="preserve">In Christianity, there are typically three prevalent views of the Lord’s Supper: </w:t>
      </w:r>
    </w:p>
    <w:p w14:paraId="0E6A49AB" w14:textId="77777777" w:rsidR="0044320E" w:rsidRPr="0044320E" w:rsidRDefault="0044320E" w:rsidP="0044320E">
      <w:pPr>
        <w:pStyle w:val="ListParagraph"/>
        <w:numPr>
          <w:ilvl w:val="0"/>
          <w:numId w:val="28"/>
        </w:numPr>
        <w:autoSpaceDE w:val="0"/>
        <w:autoSpaceDN w:val="0"/>
        <w:adjustRightInd w:val="0"/>
        <w:rPr>
          <w:rFonts w:ascii="Franklin Gothic Medium" w:hAnsi="Franklin Gothic Medium"/>
          <w:bCs/>
          <w:szCs w:val="20"/>
        </w:rPr>
      </w:pPr>
      <w:r w:rsidRPr="0044320E">
        <w:rPr>
          <w:rFonts w:ascii="Franklin Gothic Medium" w:hAnsi="Franklin Gothic Medium"/>
          <w:bCs/>
          <w:i/>
          <w:iCs/>
          <w:szCs w:val="20"/>
        </w:rPr>
        <w:t>Transubstantiation/Consubstantiation:</w:t>
      </w:r>
      <w:r w:rsidRPr="0044320E">
        <w:rPr>
          <w:rFonts w:ascii="Franklin Gothic Medium" w:hAnsi="Franklin Gothic Medium"/>
          <w:bCs/>
          <w:szCs w:val="20"/>
        </w:rPr>
        <w:t xml:space="preserve"> The bread and wine </w:t>
      </w:r>
      <w:r w:rsidRPr="0044320E">
        <w:rPr>
          <w:rFonts w:ascii="Franklin Gothic Medium" w:hAnsi="Franklin Gothic Medium"/>
          <w:bCs/>
          <w:i/>
          <w:iCs/>
          <w:szCs w:val="20"/>
        </w:rPr>
        <w:t xml:space="preserve">become </w:t>
      </w:r>
      <w:r w:rsidRPr="0044320E">
        <w:rPr>
          <w:rFonts w:ascii="Franklin Gothic Medium" w:hAnsi="Franklin Gothic Medium"/>
          <w:bCs/>
          <w:szCs w:val="20"/>
        </w:rPr>
        <w:t xml:space="preserve">the body and blood, leaving no trace of bread and wine. This understanding is held by the Roman Catholic church. </w:t>
      </w:r>
    </w:p>
    <w:p w14:paraId="1E98EA82" w14:textId="77777777" w:rsidR="0044320E" w:rsidRPr="0044320E" w:rsidRDefault="0044320E" w:rsidP="0044320E">
      <w:pPr>
        <w:pStyle w:val="ListParagraph"/>
        <w:numPr>
          <w:ilvl w:val="0"/>
          <w:numId w:val="28"/>
        </w:numPr>
        <w:autoSpaceDE w:val="0"/>
        <w:autoSpaceDN w:val="0"/>
        <w:adjustRightInd w:val="0"/>
        <w:rPr>
          <w:rFonts w:ascii="Franklin Gothic Medium" w:hAnsi="Franklin Gothic Medium"/>
          <w:bCs/>
          <w:szCs w:val="20"/>
        </w:rPr>
      </w:pPr>
      <w:r w:rsidRPr="0044320E">
        <w:rPr>
          <w:rFonts w:ascii="Franklin Gothic Medium" w:hAnsi="Franklin Gothic Medium"/>
          <w:bCs/>
          <w:i/>
          <w:iCs/>
          <w:szCs w:val="20"/>
        </w:rPr>
        <w:t>Remembrance Meal:</w:t>
      </w:r>
      <w:r w:rsidRPr="0044320E">
        <w:rPr>
          <w:rFonts w:ascii="Franklin Gothic Medium" w:hAnsi="Franklin Gothic Medium"/>
          <w:bCs/>
          <w:szCs w:val="20"/>
        </w:rPr>
        <w:t xml:space="preserve"> The bread and wine stay the way they are, and the meal is simply remembering the Last Supper. This understanding is held by many Reformed Churches, including Baptist and Non-Denominational Traditions. </w:t>
      </w:r>
    </w:p>
    <w:p w14:paraId="6B693858" w14:textId="77777777" w:rsidR="0044320E" w:rsidRPr="0044320E" w:rsidRDefault="0044320E" w:rsidP="0044320E">
      <w:pPr>
        <w:pStyle w:val="ListParagraph"/>
        <w:numPr>
          <w:ilvl w:val="0"/>
          <w:numId w:val="28"/>
        </w:numPr>
        <w:autoSpaceDE w:val="0"/>
        <w:autoSpaceDN w:val="0"/>
        <w:adjustRightInd w:val="0"/>
        <w:rPr>
          <w:rFonts w:ascii="Franklin Gothic Medium" w:hAnsi="Franklin Gothic Medium"/>
          <w:bCs/>
          <w:szCs w:val="20"/>
        </w:rPr>
      </w:pPr>
      <w:r w:rsidRPr="0044320E">
        <w:rPr>
          <w:rFonts w:ascii="Franklin Gothic Medium" w:hAnsi="Franklin Gothic Medium"/>
          <w:bCs/>
          <w:i/>
          <w:iCs/>
          <w:szCs w:val="20"/>
        </w:rPr>
        <w:t>Real Presence:</w:t>
      </w:r>
      <w:r w:rsidRPr="0044320E">
        <w:rPr>
          <w:rFonts w:ascii="Franklin Gothic Medium" w:hAnsi="Franklin Gothic Medium"/>
          <w:bCs/>
          <w:szCs w:val="20"/>
        </w:rPr>
        <w:t xml:space="preserve"> The bread and wine, after the Words of Institution have been said, become the body and blood of Christ while still being bread and wine. Jesus is truly in the sacrament, just as he said, but wine and bread are still there as well. </w:t>
      </w:r>
    </w:p>
    <w:p w14:paraId="27F2A4A2" w14:textId="77777777" w:rsidR="0044320E" w:rsidRDefault="0044320E" w:rsidP="0044320E">
      <w:pPr>
        <w:rPr>
          <w:rFonts w:ascii="Franklin Gothic Medium" w:hAnsi="Franklin Gothic Medium"/>
          <w:sz w:val="22"/>
          <w:szCs w:val="22"/>
        </w:rPr>
      </w:pPr>
    </w:p>
    <w:p w14:paraId="1DB2F004" w14:textId="5D448016" w:rsidR="00D34B9F" w:rsidRPr="0044320E" w:rsidRDefault="0044320E" w:rsidP="0044320E">
      <w:pPr>
        <w:rPr>
          <w:rFonts w:ascii="Optima" w:hAnsi="Optima"/>
          <w:sz w:val="32"/>
          <w:szCs w:val="32"/>
        </w:rPr>
      </w:pPr>
      <w:r w:rsidRPr="0044320E">
        <w:rPr>
          <w:rFonts w:ascii="Franklin Gothic Medium" w:hAnsi="Franklin Gothic Medium"/>
          <w:sz w:val="22"/>
          <w:szCs w:val="22"/>
        </w:rPr>
        <w:t>As Lutheran-Christians, we believe in the “Real Presence.” One Lutheran theologian said: “The Lutheran teaching does not make the bread imaginary bread, nor does it make the body of Christ an imaginary body. It teaches a true, essential bread and the true, essential body of Christ in the Sacrament because the words of institution state both.”</w:t>
      </w:r>
      <w:r w:rsidRPr="0044320E">
        <w:rPr>
          <w:rFonts w:ascii="Franklin Gothic Medium" w:hAnsi="Franklin Gothic Medium"/>
          <w:sz w:val="22"/>
          <w:szCs w:val="22"/>
          <w:vertAlign w:val="superscript"/>
        </w:rPr>
        <w:footnoteReference w:id="2"/>
      </w:r>
      <w:r w:rsidRPr="0044320E">
        <w:rPr>
          <w:rFonts w:ascii="Franklin Gothic Medium" w:hAnsi="Franklin Gothic Medium"/>
          <w:sz w:val="22"/>
          <w:szCs w:val="22"/>
        </w:rPr>
        <w:t xml:space="preserve"> He went onto say: “As water and the application of water are a part of Baptism, so bread and wine and their reception are the earthly element of the Lord’s Supper. As we do not venture to substitute some other fluid for water in Baptism, so neither in the Lord’s Supper do we dare to substitute for bread and wine.”</w:t>
      </w:r>
      <w:r w:rsidRPr="0044320E">
        <w:rPr>
          <w:rFonts w:ascii="Franklin Gothic Medium" w:hAnsi="Franklin Gothic Medium"/>
          <w:sz w:val="22"/>
          <w:szCs w:val="22"/>
          <w:vertAlign w:val="superscript"/>
        </w:rPr>
        <w:footnoteReference w:id="3"/>
      </w:r>
    </w:p>
    <w:p w14:paraId="2D0DB717" w14:textId="77777777" w:rsidR="0044320E" w:rsidRPr="0044320E" w:rsidRDefault="0044320E" w:rsidP="00D34B9F">
      <w:pPr>
        <w:rPr>
          <w:rFonts w:ascii="Optima" w:hAnsi="Optima"/>
          <w:sz w:val="28"/>
          <w:szCs w:val="28"/>
        </w:rPr>
      </w:pPr>
    </w:p>
    <w:p w14:paraId="3E2131F9" w14:textId="7A153818" w:rsidR="008132DE" w:rsidRPr="006211F4" w:rsidRDefault="00851279" w:rsidP="006B4C19">
      <w:pPr>
        <w:jc w:val="center"/>
        <w:rPr>
          <w:rFonts w:ascii="Franklin Gothic Medium" w:hAnsi="Franklin Gothic Medium" w:cs="Calibri"/>
          <w:b/>
          <w:sz w:val="40"/>
          <w:szCs w:val="40"/>
        </w:rPr>
      </w:pPr>
      <w:r w:rsidRPr="006211F4">
        <w:rPr>
          <w:rFonts w:ascii="Franklin Gothic Medium" w:hAnsi="Franklin Gothic Medium" w:cs="Calibri"/>
          <w:sz w:val="40"/>
          <w:szCs w:val="40"/>
        </w:rPr>
        <w:lastRenderedPageBreak/>
        <w:t>G.P.S. Grow. Pray.</w:t>
      </w:r>
      <w:r w:rsidR="004F6573" w:rsidRPr="006211F4">
        <w:rPr>
          <w:rFonts w:ascii="Franklin Gothic Medium" w:hAnsi="Franklin Gothic Medium" w:cs="Calibri"/>
          <w:sz w:val="40"/>
          <w:szCs w:val="40"/>
        </w:rPr>
        <w:t xml:space="preserve"> </w:t>
      </w:r>
      <w:r w:rsidRPr="006211F4">
        <w:rPr>
          <w:rFonts w:ascii="Franklin Gothic Medium" w:hAnsi="Franklin Gothic Medium" w:cs="Calibri"/>
          <w:sz w:val="40"/>
          <w:szCs w:val="40"/>
        </w:rPr>
        <w:t>Study</w:t>
      </w:r>
      <w:r w:rsidR="002A0C53" w:rsidRPr="006211F4">
        <w:rPr>
          <w:rFonts w:ascii="Franklin Gothic Medium" w:hAnsi="Franklin Gothic Medium" w:cs="Calibri"/>
          <w:sz w:val="40"/>
          <w:szCs w:val="40"/>
        </w:rPr>
        <w:t>.</w:t>
      </w:r>
      <w:r w:rsidR="00E41C77" w:rsidRPr="006211F4">
        <w:rPr>
          <w:rFonts w:ascii="Franklin Gothic Medium" w:hAnsi="Franklin Gothic Medium" w:cs="Calibri"/>
          <w:sz w:val="40"/>
          <w:szCs w:val="40"/>
        </w:rPr>
        <w:t xml:space="preserve">    </w:t>
      </w:r>
    </w:p>
    <w:p w14:paraId="3CD46C4B" w14:textId="4D475188" w:rsidR="00171574" w:rsidRPr="006211F4" w:rsidRDefault="00A571FF" w:rsidP="00F43A26">
      <w:pPr>
        <w:rPr>
          <w:rFonts w:ascii="Franklin Gothic Medium" w:hAnsi="Franklin Gothic Medium" w:cs="Calibri"/>
        </w:rPr>
      </w:pPr>
      <w:r w:rsidRPr="006211F4">
        <w:rPr>
          <w:rFonts w:ascii="Franklin Gothic Medium" w:hAnsi="Franklin Gothic Medium" w:cs="Calibri"/>
        </w:rPr>
        <w:t xml:space="preserve">Get the weekly GPS on your computer/phone/etc. by going to the site: </w:t>
      </w:r>
      <w:hyperlink r:id="rId8" w:history="1">
        <w:r w:rsidRPr="006211F4">
          <w:rPr>
            <w:rStyle w:val="Hyperlink"/>
            <w:rFonts w:ascii="Franklin Gothic Medium" w:hAnsi="Franklin Gothic Medium" w:cs="Calibri"/>
          </w:rPr>
          <w:t>www.clcm-gps.com</w:t>
        </w:r>
      </w:hyperlink>
      <w:r w:rsidRPr="006211F4">
        <w:rPr>
          <w:rFonts w:ascii="Franklin Gothic Medium" w:hAnsi="Franklin Gothic Medium" w:cs="Calibri"/>
        </w:rPr>
        <w:t>.  You can also get automatic notifications by sending a text to 81010 with the text @</w:t>
      </w:r>
      <w:proofErr w:type="spellStart"/>
      <w:r w:rsidRPr="006211F4">
        <w:rPr>
          <w:rFonts w:ascii="Franklin Gothic Medium" w:hAnsi="Franklin Gothic Medium" w:cs="Calibri"/>
        </w:rPr>
        <w:t>clcm-gps</w:t>
      </w:r>
      <w:proofErr w:type="spellEnd"/>
      <w:r w:rsidRPr="006211F4">
        <w:rPr>
          <w:rFonts w:ascii="Franklin Gothic Medium" w:hAnsi="Franklin Gothic Medium" w:cs="Calibri"/>
        </w:rPr>
        <w:t>, or by subscribing through Feedly.com (or any other RSS reader).</w:t>
      </w:r>
    </w:p>
    <w:p w14:paraId="75B9C624" w14:textId="7278E42C" w:rsidR="00F43A26" w:rsidRDefault="00F43A26" w:rsidP="00323D7D">
      <w:pPr>
        <w:rPr>
          <w:rFonts w:ascii="Franklin Gothic Medium" w:hAnsi="Franklin Gothic Medium" w:cs="Calibri"/>
          <w:b/>
          <w:sz w:val="22"/>
          <w:u w:val="single"/>
        </w:rPr>
      </w:pPr>
    </w:p>
    <w:p w14:paraId="6915FC00" w14:textId="77777777" w:rsidR="006A7BB5" w:rsidRPr="006211F4" w:rsidRDefault="006A7BB5" w:rsidP="00171574">
      <w:pPr>
        <w:jc w:val="center"/>
        <w:rPr>
          <w:rFonts w:ascii="Franklin Gothic Medium" w:hAnsi="Franklin Gothic Medium" w:cs="Calibri"/>
          <w:b/>
          <w:sz w:val="22"/>
          <w:u w:val="single"/>
        </w:rPr>
      </w:pPr>
    </w:p>
    <w:p w14:paraId="362214A7" w14:textId="3804C712" w:rsidR="00171574" w:rsidRPr="006211F4" w:rsidRDefault="00F43A26" w:rsidP="00F43A26">
      <w:pPr>
        <w:rPr>
          <w:rFonts w:ascii="Franklin Gothic Medium" w:hAnsi="Franklin Gothic Medium" w:cs="Calibri"/>
          <w:b/>
          <w:i/>
          <w:sz w:val="22"/>
        </w:rPr>
      </w:pPr>
      <w:r w:rsidRPr="006211F4">
        <w:rPr>
          <w:rFonts w:ascii="Franklin Gothic Medium" w:hAnsi="Franklin Gothic Medium" w:cs="Calibri"/>
          <w:b/>
          <w:i/>
          <w:sz w:val="22"/>
        </w:rPr>
        <w:t>Monday – Read</w:t>
      </w:r>
      <w:r w:rsidR="008F77EC" w:rsidRPr="006211F4">
        <w:rPr>
          <w:rFonts w:ascii="Franklin Gothic Medium" w:hAnsi="Franklin Gothic Medium" w:cs="Calibri"/>
          <w:b/>
          <w:i/>
          <w:sz w:val="22"/>
        </w:rPr>
        <w:t xml:space="preserve"> </w:t>
      </w:r>
      <w:r w:rsidR="009B7322">
        <w:rPr>
          <w:rFonts w:ascii="Franklin Gothic Medium" w:hAnsi="Franklin Gothic Medium" w:cs="Calibri"/>
          <w:b/>
          <w:i/>
          <w:sz w:val="22"/>
        </w:rPr>
        <w:t>Exodus 12:3-6</w:t>
      </w:r>
    </w:p>
    <w:p w14:paraId="2ED225D1" w14:textId="403A947E" w:rsidR="002B2140" w:rsidRPr="009B7322" w:rsidRDefault="009B7322" w:rsidP="002B2140">
      <w:pPr>
        <w:rPr>
          <w:rFonts w:ascii="Franklin Gothic Medium" w:hAnsi="Franklin Gothic Medium" w:cs="Calibri"/>
          <w:bCs/>
          <w:i/>
          <w:iCs/>
          <w:sz w:val="22"/>
          <w:szCs w:val="22"/>
        </w:rPr>
      </w:pPr>
      <w:r>
        <w:rPr>
          <w:rFonts w:ascii="Franklin Gothic Medium" w:hAnsi="Franklin Gothic Medium" w:cs="Calibri"/>
          <w:bCs/>
          <w:i/>
          <w:iCs/>
          <w:sz w:val="22"/>
          <w:szCs w:val="22"/>
        </w:rPr>
        <w:t>What does the word “sacrifice” mean to you? Where have you seen “sacrifice” in your life or in the lives of others?</w:t>
      </w:r>
    </w:p>
    <w:p w14:paraId="0231C1E2" w14:textId="49E7AF07" w:rsidR="00260EE5" w:rsidRDefault="00260EE5" w:rsidP="002B2140">
      <w:pPr>
        <w:rPr>
          <w:rFonts w:ascii="Franklin Gothic Medium" w:hAnsi="Franklin Gothic Medium" w:cs="Calibri"/>
          <w:b/>
          <w:sz w:val="22"/>
          <w:u w:val="single"/>
        </w:rPr>
      </w:pPr>
    </w:p>
    <w:p w14:paraId="508F03B5" w14:textId="22D64F6B" w:rsidR="00260EE5" w:rsidRDefault="00260EE5" w:rsidP="002B2140">
      <w:pPr>
        <w:rPr>
          <w:rFonts w:ascii="Franklin Gothic Medium" w:hAnsi="Franklin Gothic Medium" w:cs="Calibri"/>
          <w:b/>
          <w:sz w:val="22"/>
          <w:u w:val="single"/>
        </w:rPr>
      </w:pPr>
    </w:p>
    <w:p w14:paraId="12B170D9" w14:textId="3C42F86B" w:rsidR="00323D7D" w:rsidRDefault="00323D7D" w:rsidP="002B2140">
      <w:pPr>
        <w:rPr>
          <w:rFonts w:ascii="Franklin Gothic Medium" w:hAnsi="Franklin Gothic Medium" w:cs="Calibri"/>
          <w:b/>
          <w:sz w:val="22"/>
          <w:u w:val="single"/>
        </w:rPr>
      </w:pPr>
    </w:p>
    <w:p w14:paraId="7040F490" w14:textId="58E5BA73" w:rsidR="00323D7D" w:rsidRDefault="00323D7D" w:rsidP="002B2140">
      <w:pPr>
        <w:rPr>
          <w:rFonts w:ascii="Franklin Gothic Medium" w:hAnsi="Franklin Gothic Medium" w:cs="Calibri"/>
          <w:b/>
          <w:sz w:val="22"/>
          <w:u w:val="single"/>
        </w:rPr>
      </w:pPr>
    </w:p>
    <w:p w14:paraId="002EAF30" w14:textId="77777777" w:rsidR="00323D7D" w:rsidRDefault="00323D7D" w:rsidP="002B2140">
      <w:pPr>
        <w:rPr>
          <w:rFonts w:ascii="Franklin Gothic Medium" w:hAnsi="Franklin Gothic Medium" w:cs="Calibri"/>
          <w:b/>
          <w:sz w:val="22"/>
          <w:u w:val="single"/>
        </w:rPr>
      </w:pPr>
    </w:p>
    <w:p w14:paraId="49C7D75A" w14:textId="77777777" w:rsidR="00323D7D" w:rsidRDefault="00323D7D" w:rsidP="002B2140">
      <w:pPr>
        <w:rPr>
          <w:rFonts w:ascii="Franklin Gothic Medium" w:hAnsi="Franklin Gothic Medium" w:cs="Calibri"/>
          <w:b/>
          <w:sz w:val="22"/>
          <w:u w:val="single"/>
        </w:rPr>
      </w:pPr>
    </w:p>
    <w:p w14:paraId="7BD1755C" w14:textId="77777777" w:rsidR="00260EE5" w:rsidRPr="006211F4" w:rsidRDefault="00260EE5" w:rsidP="002B2140">
      <w:pPr>
        <w:rPr>
          <w:rFonts w:ascii="Franklin Gothic Medium" w:hAnsi="Franklin Gothic Medium" w:cs="Calibri"/>
          <w:b/>
          <w:i/>
          <w:sz w:val="22"/>
        </w:rPr>
      </w:pPr>
    </w:p>
    <w:p w14:paraId="696FCC60" w14:textId="1B876316" w:rsidR="002B2140" w:rsidRPr="006211F4" w:rsidRDefault="002B2140" w:rsidP="002B2140">
      <w:pPr>
        <w:rPr>
          <w:rFonts w:ascii="Franklin Gothic Medium" w:hAnsi="Franklin Gothic Medium" w:cs="Calibri"/>
          <w:b/>
          <w:i/>
          <w:sz w:val="22"/>
        </w:rPr>
      </w:pPr>
      <w:r w:rsidRPr="006211F4">
        <w:rPr>
          <w:rFonts w:ascii="Franklin Gothic Medium" w:hAnsi="Franklin Gothic Medium" w:cs="Calibri"/>
          <w:b/>
          <w:i/>
          <w:sz w:val="22"/>
        </w:rPr>
        <w:t xml:space="preserve">Tuesday – Read </w:t>
      </w:r>
      <w:r w:rsidR="009B7322">
        <w:rPr>
          <w:rFonts w:ascii="Franklin Gothic Medium" w:hAnsi="Franklin Gothic Medium" w:cs="Calibri"/>
          <w:b/>
          <w:i/>
          <w:sz w:val="22"/>
        </w:rPr>
        <w:t>Exodus 12:7-11</w:t>
      </w:r>
    </w:p>
    <w:p w14:paraId="6DB26898" w14:textId="5E43B239" w:rsidR="00260EE5" w:rsidRPr="009B7322" w:rsidRDefault="009B7322" w:rsidP="009B7322">
      <w:pPr>
        <w:rPr>
          <w:rFonts w:ascii="Franklin Gothic Medium" w:hAnsi="Franklin Gothic Medium"/>
          <w:i/>
          <w:iCs/>
          <w:sz w:val="22"/>
          <w:szCs w:val="22"/>
        </w:rPr>
      </w:pPr>
      <w:r w:rsidRPr="009B7322">
        <w:rPr>
          <w:rFonts w:ascii="Franklin Gothic Medium" w:hAnsi="Franklin Gothic Medium"/>
          <w:i/>
          <w:iCs/>
          <w:sz w:val="22"/>
          <w:szCs w:val="22"/>
        </w:rPr>
        <w:t>After the blood of the lamb was spread over the doorway of the houses, the Israelites were commanded to cook and eat the meat. In doing this, they remembered that this animal took the brunt of their problem.</w:t>
      </w:r>
      <w:r>
        <w:rPr>
          <w:rFonts w:ascii="Franklin Gothic Medium" w:hAnsi="Franklin Gothic Medium"/>
          <w:i/>
          <w:iCs/>
          <w:sz w:val="22"/>
          <w:szCs w:val="22"/>
        </w:rPr>
        <w:t xml:space="preserve"> Rev. Dr. Martin Luther called communion “food for the soul.” How have you seen the body and blood of Jesus be that for you?</w:t>
      </w:r>
    </w:p>
    <w:p w14:paraId="33F57144" w14:textId="06F33466" w:rsidR="00260EE5" w:rsidRDefault="00260EE5" w:rsidP="002B2140">
      <w:pPr>
        <w:rPr>
          <w:rFonts w:ascii="Franklin Gothic Medium" w:hAnsi="Franklin Gothic Medium" w:cs="Calibri"/>
          <w:b/>
          <w:sz w:val="22"/>
          <w:u w:val="single"/>
        </w:rPr>
      </w:pPr>
    </w:p>
    <w:p w14:paraId="3B2DD8BD" w14:textId="68E0A087" w:rsidR="00323D7D" w:rsidRDefault="00323D7D" w:rsidP="002B2140">
      <w:pPr>
        <w:rPr>
          <w:rFonts w:ascii="Franklin Gothic Medium" w:hAnsi="Franklin Gothic Medium" w:cs="Calibri"/>
          <w:b/>
          <w:sz w:val="22"/>
          <w:u w:val="single"/>
        </w:rPr>
      </w:pPr>
    </w:p>
    <w:p w14:paraId="0C7B3B08" w14:textId="77777777" w:rsidR="00323D7D" w:rsidRDefault="00323D7D" w:rsidP="002B2140">
      <w:pPr>
        <w:rPr>
          <w:rFonts w:ascii="Franklin Gothic Medium" w:hAnsi="Franklin Gothic Medium" w:cs="Calibri"/>
          <w:b/>
          <w:sz w:val="22"/>
          <w:u w:val="single"/>
        </w:rPr>
      </w:pPr>
    </w:p>
    <w:p w14:paraId="29872A8E" w14:textId="129D84B8" w:rsidR="00260EE5" w:rsidRDefault="00260EE5" w:rsidP="002B2140">
      <w:pPr>
        <w:rPr>
          <w:rFonts w:ascii="Franklin Gothic Medium" w:hAnsi="Franklin Gothic Medium" w:cs="Calibri"/>
          <w:b/>
          <w:sz w:val="22"/>
          <w:u w:val="single"/>
        </w:rPr>
      </w:pPr>
    </w:p>
    <w:p w14:paraId="3FF94556" w14:textId="77777777" w:rsidR="00323D7D" w:rsidRDefault="00323D7D" w:rsidP="002B2140">
      <w:pPr>
        <w:rPr>
          <w:rFonts w:ascii="Franklin Gothic Medium" w:hAnsi="Franklin Gothic Medium" w:cs="Calibri"/>
          <w:b/>
          <w:sz w:val="22"/>
          <w:u w:val="single"/>
        </w:rPr>
      </w:pPr>
    </w:p>
    <w:p w14:paraId="3EE2086E" w14:textId="77777777" w:rsidR="00260EE5" w:rsidRPr="006211F4" w:rsidRDefault="00260EE5" w:rsidP="002B2140">
      <w:pPr>
        <w:rPr>
          <w:rFonts w:ascii="Franklin Gothic Medium" w:hAnsi="Franklin Gothic Medium" w:cs="Calibri"/>
          <w:b/>
          <w:i/>
          <w:sz w:val="22"/>
        </w:rPr>
      </w:pPr>
    </w:p>
    <w:p w14:paraId="1E943893" w14:textId="1B19717F" w:rsidR="002B2140" w:rsidRPr="006211F4" w:rsidRDefault="002B2140" w:rsidP="002B2140">
      <w:pPr>
        <w:rPr>
          <w:rFonts w:ascii="Franklin Gothic Medium" w:hAnsi="Franklin Gothic Medium" w:cs="Calibri"/>
          <w:b/>
          <w:i/>
          <w:sz w:val="22"/>
        </w:rPr>
      </w:pPr>
      <w:r w:rsidRPr="006211F4">
        <w:rPr>
          <w:rFonts w:ascii="Franklin Gothic Medium" w:hAnsi="Franklin Gothic Medium" w:cs="Calibri"/>
          <w:b/>
          <w:i/>
          <w:sz w:val="22"/>
        </w:rPr>
        <w:t xml:space="preserve">Wednesday – Read </w:t>
      </w:r>
      <w:r w:rsidR="009B7322">
        <w:rPr>
          <w:rFonts w:ascii="Franklin Gothic Medium" w:hAnsi="Franklin Gothic Medium" w:cs="Calibri"/>
          <w:b/>
          <w:i/>
          <w:sz w:val="22"/>
        </w:rPr>
        <w:t>John 6:51-59</w:t>
      </w:r>
    </w:p>
    <w:p w14:paraId="0F91DB35" w14:textId="77777777" w:rsidR="009B7322" w:rsidRPr="009B7322" w:rsidRDefault="009B7322" w:rsidP="009B7322">
      <w:pPr>
        <w:rPr>
          <w:rFonts w:ascii="Franklin Gothic Medium" w:hAnsi="Franklin Gothic Medium"/>
          <w:i/>
          <w:iCs/>
          <w:sz w:val="22"/>
          <w:szCs w:val="22"/>
        </w:rPr>
      </w:pPr>
      <w:r w:rsidRPr="009B7322">
        <w:rPr>
          <w:rFonts w:ascii="Franklin Gothic Medium" w:hAnsi="Franklin Gothic Medium"/>
          <w:i/>
          <w:iCs/>
          <w:sz w:val="22"/>
          <w:szCs w:val="22"/>
        </w:rPr>
        <w:t>Jesus had just fed over 5,000 people (not including women and children) using five loaves of bread and two fish. After he fed them, he went to the other side of the sea. The crowd followed Him. He knew they were after more food. He says to them: “Do not work for the food that perishes, but for the food that endures to eternal life, which the Son of Man will give to you” (John 6:27). He goes onto talk about eating His body and drinking His blood. If Jesus was talking metaphorically, why would people get so mad about His words? How do these verses point towards the cross? How do these verses point towards the sacrifice that Jesus makes?</w:t>
      </w:r>
    </w:p>
    <w:p w14:paraId="1442B1A5" w14:textId="5DA5CDD2" w:rsidR="00260EE5" w:rsidRDefault="00260EE5" w:rsidP="002B2140">
      <w:pPr>
        <w:rPr>
          <w:rFonts w:ascii="Franklin Gothic Medium" w:hAnsi="Franklin Gothic Medium" w:cs="Calibri"/>
          <w:b/>
          <w:sz w:val="22"/>
          <w:u w:val="single"/>
        </w:rPr>
      </w:pPr>
    </w:p>
    <w:p w14:paraId="3CD5EB0C" w14:textId="75A70B90" w:rsidR="00260EE5" w:rsidRDefault="00260EE5" w:rsidP="002B2140">
      <w:pPr>
        <w:rPr>
          <w:rFonts w:ascii="Franklin Gothic Medium" w:hAnsi="Franklin Gothic Medium" w:cs="Calibri"/>
          <w:b/>
          <w:sz w:val="22"/>
          <w:u w:val="single"/>
        </w:rPr>
      </w:pPr>
    </w:p>
    <w:p w14:paraId="24739C35" w14:textId="77777777" w:rsidR="00260EE5" w:rsidRDefault="00260EE5" w:rsidP="002B2140">
      <w:pPr>
        <w:rPr>
          <w:rFonts w:ascii="Franklin Gothic Medium" w:hAnsi="Franklin Gothic Medium" w:cs="Calibri"/>
          <w:b/>
          <w:i/>
          <w:sz w:val="22"/>
        </w:rPr>
      </w:pPr>
    </w:p>
    <w:p w14:paraId="7754DDB5" w14:textId="66190B19" w:rsidR="00914296" w:rsidRDefault="00914296" w:rsidP="002B2140">
      <w:pPr>
        <w:rPr>
          <w:rFonts w:ascii="Franklin Gothic Medium" w:hAnsi="Franklin Gothic Medium" w:cs="Calibri"/>
          <w:b/>
          <w:i/>
          <w:sz w:val="22"/>
        </w:rPr>
      </w:pPr>
    </w:p>
    <w:p w14:paraId="69CBA87A" w14:textId="77777777" w:rsidR="009B7322" w:rsidRDefault="009B7322" w:rsidP="002B2140">
      <w:pPr>
        <w:rPr>
          <w:rFonts w:ascii="Franklin Gothic Medium" w:hAnsi="Franklin Gothic Medium" w:cs="Calibri"/>
          <w:b/>
          <w:i/>
          <w:sz w:val="22"/>
        </w:rPr>
      </w:pPr>
    </w:p>
    <w:p w14:paraId="48B87C1A" w14:textId="2A1E1A32" w:rsidR="002B2140" w:rsidRPr="006211F4" w:rsidRDefault="002B2140" w:rsidP="002B2140">
      <w:pPr>
        <w:rPr>
          <w:rFonts w:ascii="Franklin Gothic Medium" w:hAnsi="Franklin Gothic Medium" w:cs="Calibri"/>
          <w:b/>
          <w:i/>
          <w:sz w:val="22"/>
        </w:rPr>
      </w:pPr>
      <w:r w:rsidRPr="006211F4">
        <w:rPr>
          <w:rFonts w:ascii="Franklin Gothic Medium" w:hAnsi="Franklin Gothic Medium" w:cs="Calibri"/>
          <w:b/>
          <w:i/>
          <w:sz w:val="22"/>
        </w:rPr>
        <w:lastRenderedPageBreak/>
        <w:t xml:space="preserve">Thursday – Read </w:t>
      </w:r>
      <w:r w:rsidR="009B7322">
        <w:rPr>
          <w:rFonts w:ascii="Franklin Gothic Medium" w:hAnsi="Franklin Gothic Medium" w:cs="Calibri"/>
          <w:b/>
          <w:i/>
          <w:sz w:val="22"/>
        </w:rPr>
        <w:t>Mark 22-25</w:t>
      </w:r>
    </w:p>
    <w:p w14:paraId="360536EB" w14:textId="77777777" w:rsidR="009B7322" w:rsidRPr="009B7322" w:rsidRDefault="009B7322" w:rsidP="009B7322">
      <w:pPr>
        <w:rPr>
          <w:rFonts w:ascii="Franklin Gothic Medium" w:hAnsi="Franklin Gothic Medium"/>
          <w:i/>
          <w:iCs/>
          <w:sz w:val="22"/>
          <w:szCs w:val="22"/>
        </w:rPr>
      </w:pPr>
      <w:r w:rsidRPr="009B7322">
        <w:rPr>
          <w:rFonts w:ascii="Franklin Gothic Medium" w:hAnsi="Franklin Gothic Medium"/>
          <w:i/>
          <w:iCs/>
          <w:sz w:val="22"/>
          <w:szCs w:val="22"/>
        </w:rPr>
        <w:t>On the night that Jesus celebrated the Passover with His disciples, He turns the tables. St. John says that Jesus washes their feet. Matthew, Mark, &amp; Luke all record Jesus instituting Holy Communion. He points out, in a very real way, that He is becoming the Passover Lamb – the perfect sacrifice without blemish. Notice that Jesus does not give any additional explanation on His use of the word “is.” Neither does He say that what’s before Him is no longer bread. How can we believe that what we eat and drink in Communion is His body and blood while simultaneously being bread and wine? Do you ever struggle in this belief?</w:t>
      </w:r>
    </w:p>
    <w:p w14:paraId="08B64487" w14:textId="536F9E52" w:rsidR="007D5C93" w:rsidRDefault="007D5C93" w:rsidP="002B2140">
      <w:pPr>
        <w:rPr>
          <w:rFonts w:ascii="Franklin Gothic Medium" w:hAnsi="Franklin Gothic Medium" w:cs="Calibri"/>
          <w:b/>
          <w:sz w:val="22"/>
          <w:u w:val="single"/>
        </w:rPr>
      </w:pPr>
    </w:p>
    <w:p w14:paraId="7C19A13A" w14:textId="77777777" w:rsidR="007D5C93" w:rsidRDefault="007D5C93" w:rsidP="002B2140">
      <w:pPr>
        <w:rPr>
          <w:rFonts w:ascii="Franklin Gothic Medium" w:hAnsi="Franklin Gothic Medium" w:cs="Calibri"/>
          <w:b/>
          <w:sz w:val="22"/>
          <w:u w:val="single"/>
        </w:rPr>
      </w:pPr>
    </w:p>
    <w:p w14:paraId="05B55753" w14:textId="5FDFAE34" w:rsidR="00260EE5" w:rsidRDefault="00260EE5" w:rsidP="002B2140">
      <w:pPr>
        <w:rPr>
          <w:rFonts w:ascii="Franklin Gothic Medium" w:hAnsi="Franklin Gothic Medium" w:cs="Calibri"/>
          <w:b/>
          <w:i/>
          <w:sz w:val="22"/>
        </w:rPr>
      </w:pPr>
    </w:p>
    <w:p w14:paraId="232AEA04" w14:textId="40606F39" w:rsidR="009B7322" w:rsidRDefault="009B7322" w:rsidP="002B2140">
      <w:pPr>
        <w:rPr>
          <w:rFonts w:ascii="Franklin Gothic Medium" w:hAnsi="Franklin Gothic Medium" w:cs="Calibri"/>
          <w:b/>
          <w:i/>
          <w:sz w:val="22"/>
        </w:rPr>
      </w:pPr>
    </w:p>
    <w:p w14:paraId="4E97BA65" w14:textId="77777777" w:rsidR="009B7322" w:rsidRPr="006211F4" w:rsidRDefault="009B7322" w:rsidP="002B2140">
      <w:pPr>
        <w:rPr>
          <w:rFonts w:ascii="Franklin Gothic Medium" w:hAnsi="Franklin Gothic Medium" w:cs="Calibri"/>
          <w:b/>
          <w:i/>
          <w:sz w:val="22"/>
        </w:rPr>
      </w:pPr>
    </w:p>
    <w:p w14:paraId="1BA9B74C" w14:textId="7C45809A" w:rsidR="002B2140" w:rsidRPr="006211F4" w:rsidRDefault="00E34209" w:rsidP="002B2140">
      <w:pPr>
        <w:rPr>
          <w:rFonts w:ascii="Franklin Gothic Medium" w:hAnsi="Franklin Gothic Medium" w:cs="Calibri"/>
          <w:b/>
          <w:i/>
          <w:sz w:val="22"/>
        </w:rPr>
      </w:pPr>
      <w:r w:rsidRPr="006211F4">
        <w:rPr>
          <w:rFonts w:ascii="Franklin Gothic Medium" w:hAnsi="Franklin Gothic Medium" w:cs="Calibri"/>
          <w:b/>
          <w:i/>
          <w:sz w:val="22"/>
        </w:rPr>
        <w:t>Friday</w:t>
      </w:r>
      <w:r w:rsidR="002B2140" w:rsidRPr="006211F4">
        <w:rPr>
          <w:rFonts w:ascii="Franklin Gothic Medium" w:hAnsi="Franklin Gothic Medium" w:cs="Calibri"/>
          <w:b/>
          <w:i/>
          <w:sz w:val="22"/>
        </w:rPr>
        <w:t xml:space="preserve"> – Read </w:t>
      </w:r>
      <w:r w:rsidR="009B7322">
        <w:rPr>
          <w:rFonts w:ascii="Franklin Gothic Medium" w:hAnsi="Franklin Gothic Medium" w:cs="Calibri"/>
          <w:b/>
          <w:i/>
          <w:sz w:val="22"/>
        </w:rPr>
        <w:t>Isaiah 53:5</w:t>
      </w:r>
    </w:p>
    <w:p w14:paraId="58E99D53" w14:textId="43BEC4E9" w:rsidR="002B2140" w:rsidRPr="007C2EE5" w:rsidRDefault="009B7322" w:rsidP="002B2140">
      <w:pPr>
        <w:rPr>
          <w:rFonts w:ascii="Franklin Gothic Medium" w:hAnsi="Franklin Gothic Medium" w:cs="Calibri"/>
          <w:i/>
          <w:sz w:val="22"/>
          <w:szCs w:val="22"/>
        </w:rPr>
      </w:pPr>
      <w:r>
        <w:rPr>
          <w:rFonts w:ascii="Franklin Gothic Medium" w:hAnsi="Franklin Gothic Medium" w:cs="Calibri"/>
          <w:i/>
          <w:sz w:val="22"/>
        </w:rPr>
        <w:t>In what areas of your life do you struggle to believe that Jesus died, and therefore forgave, all that you have done? Where are you experiencing a problem in embracing the forgiveness that comes though Jesus?</w:t>
      </w:r>
    </w:p>
    <w:p w14:paraId="26F3E8CD" w14:textId="0894FCFC" w:rsidR="00260EE5" w:rsidRDefault="00260EE5" w:rsidP="002B2140">
      <w:pPr>
        <w:rPr>
          <w:rFonts w:ascii="Franklin Gothic Medium" w:hAnsi="Franklin Gothic Medium" w:cs="Calibri"/>
          <w:b/>
          <w:sz w:val="22"/>
          <w:u w:val="single"/>
        </w:rPr>
      </w:pPr>
    </w:p>
    <w:p w14:paraId="56B9F6F5" w14:textId="374403AD" w:rsidR="009B7322" w:rsidRDefault="009B7322" w:rsidP="002B2140">
      <w:pPr>
        <w:rPr>
          <w:rFonts w:ascii="Franklin Gothic Medium" w:hAnsi="Franklin Gothic Medium" w:cs="Calibri"/>
          <w:b/>
          <w:sz w:val="22"/>
          <w:u w:val="single"/>
        </w:rPr>
      </w:pPr>
    </w:p>
    <w:p w14:paraId="474DC230" w14:textId="0D1F8A13" w:rsidR="009B7322" w:rsidRDefault="009B7322" w:rsidP="002B2140">
      <w:pPr>
        <w:rPr>
          <w:rFonts w:ascii="Franklin Gothic Medium" w:hAnsi="Franklin Gothic Medium" w:cs="Calibri"/>
          <w:b/>
          <w:sz w:val="22"/>
          <w:u w:val="single"/>
        </w:rPr>
      </w:pPr>
    </w:p>
    <w:p w14:paraId="0E00BE31" w14:textId="77777777" w:rsidR="009B7322" w:rsidRDefault="009B7322" w:rsidP="002B2140">
      <w:pPr>
        <w:rPr>
          <w:rFonts w:ascii="Franklin Gothic Medium" w:hAnsi="Franklin Gothic Medium" w:cs="Calibri"/>
          <w:b/>
          <w:sz w:val="22"/>
          <w:u w:val="single"/>
        </w:rPr>
      </w:pPr>
    </w:p>
    <w:p w14:paraId="2EF7FC8A" w14:textId="7AA01744" w:rsidR="00260EE5" w:rsidRDefault="00260EE5" w:rsidP="002B2140">
      <w:pPr>
        <w:rPr>
          <w:rFonts w:ascii="Franklin Gothic Medium" w:hAnsi="Franklin Gothic Medium" w:cs="Calibri"/>
          <w:b/>
          <w:sz w:val="22"/>
          <w:u w:val="single"/>
        </w:rPr>
      </w:pPr>
    </w:p>
    <w:p w14:paraId="6AA98370" w14:textId="77777777" w:rsidR="00260EE5" w:rsidRPr="006211F4" w:rsidRDefault="00260EE5" w:rsidP="002B2140">
      <w:pPr>
        <w:rPr>
          <w:rFonts w:ascii="Franklin Gothic Medium" w:hAnsi="Franklin Gothic Medium" w:cs="Calibri"/>
          <w:b/>
          <w:i/>
          <w:sz w:val="22"/>
        </w:rPr>
      </w:pPr>
    </w:p>
    <w:p w14:paraId="01BF8F6B" w14:textId="5EA1A9CF" w:rsidR="002B2140" w:rsidRPr="006211F4" w:rsidRDefault="00E34209" w:rsidP="002B2140">
      <w:pPr>
        <w:rPr>
          <w:rFonts w:ascii="Franklin Gothic Medium" w:hAnsi="Franklin Gothic Medium" w:cs="Calibri"/>
          <w:b/>
          <w:i/>
          <w:sz w:val="22"/>
        </w:rPr>
      </w:pPr>
      <w:r w:rsidRPr="006211F4">
        <w:rPr>
          <w:rFonts w:ascii="Franklin Gothic Medium" w:hAnsi="Franklin Gothic Medium" w:cs="Calibri"/>
          <w:b/>
          <w:i/>
          <w:sz w:val="22"/>
        </w:rPr>
        <w:t>Saturda</w:t>
      </w:r>
      <w:r w:rsidR="007C2EE5">
        <w:rPr>
          <w:rFonts w:ascii="Franklin Gothic Medium" w:hAnsi="Franklin Gothic Medium" w:cs="Calibri"/>
          <w:b/>
          <w:i/>
          <w:sz w:val="22"/>
        </w:rPr>
        <w:t>y</w:t>
      </w:r>
      <w:r w:rsidR="002B2140" w:rsidRPr="006211F4">
        <w:rPr>
          <w:rFonts w:ascii="Franklin Gothic Medium" w:hAnsi="Franklin Gothic Medium" w:cs="Calibri"/>
          <w:b/>
          <w:i/>
          <w:sz w:val="22"/>
        </w:rPr>
        <w:t xml:space="preserve"> – </w:t>
      </w:r>
      <w:r w:rsidR="007C2EE5">
        <w:rPr>
          <w:rFonts w:ascii="Franklin Gothic Medium" w:hAnsi="Franklin Gothic Medium" w:cs="Calibri"/>
          <w:b/>
          <w:i/>
          <w:sz w:val="22"/>
        </w:rPr>
        <w:t xml:space="preserve">Read </w:t>
      </w:r>
      <w:r w:rsidR="009B7322">
        <w:rPr>
          <w:rFonts w:ascii="Franklin Gothic Medium" w:hAnsi="Franklin Gothic Medium" w:cs="Calibri"/>
          <w:b/>
          <w:i/>
          <w:sz w:val="22"/>
        </w:rPr>
        <w:t>John 6:33</w:t>
      </w:r>
    </w:p>
    <w:p w14:paraId="2CEDA382" w14:textId="2EE3E57B" w:rsidR="002B2140" w:rsidRPr="007C2EE5" w:rsidRDefault="009B7322" w:rsidP="002B2140">
      <w:pPr>
        <w:rPr>
          <w:rFonts w:ascii="Franklin Gothic Medium" w:hAnsi="Franklin Gothic Medium" w:cs="Calibri"/>
          <w:i/>
          <w:sz w:val="22"/>
          <w:szCs w:val="22"/>
        </w:rPr>
      </w:pPr>
      <w:r>
        <w:rPr>
          <w:rFonts w:ascii="Franklin Gothic Medium" w:hAnsi="Franklin Gothic Medium" w:cs="Calibri"/>
          <w:i/>
          <w:sz w:val="22"/>
        </w:rPr>
        <w:t>Jesus, the bread that comes down from heaven, gives life to the world. Pray to God about those areas of life where you need Him most right now.</w:t>
      </w:r>
    </w:p>
    <w:p w14:paraId="47D95990" w14:textId="042443B9" w:rsidR="00171574" w:rsidRDefault="00171574" w:rsidP="002B2140">
      <w:pPr>
        <w:rPr>
          <w:rFonts w:ascii="Franklin Gothic Medium" w:hAnsi="Franklin Gothic Medium" w:cs="Calibri"/>
          <w:b/>
          <w:sz w:val="22"/>
          <w:u w:val="single"/>
        </w:rPr>
      </w:pPr>
    </w:p>
    <w:p w14:paraId="7E46B01F" w14:textId="78DFA3FF" w:rsidR="00260EE5" w:rsidRDefault="00260EE5" w:rsidP="002B2140">
      <w:pPr>
        <w:rPr>
          <w:rFonts w:ascii="Franklin Gothic Medium" w:hAnsi="Franklin Gothic Medium" w:cs="Calibri"/>
          <w:b/>
          <w:sz w:val="22"/>
          <w:u w:val="single"/>
        </w:rPr>
      </w:pPr>
    </w:p>
    <w:p w14:paraId="36A36EE4" w14:textId="36E1E10B" w:rsidR="00260EE5" w:rsidRDefault="00260EE5" w:rsidP="002B2140">
      <w:pPr>
        <w:rPr>
          <w:rFonts w:ascii="Franklin Gothic Medium" w:hAnsi="Franklin Gothic Medium" w:cs="Calibri"/>
          <w:b/>
          <w:sz w:val="22"/>
          <w:u w:val="single"/>
        </w:rPr>
      </w:pPr>
    </w:p>
    <w:p w14:paraId="12833007" w14:textId="4DD62587" w:rsidR="00260EE5" w:rsidRDefault="00260EE5" w:rsidP="002B2140">
      <w:pPr>
        <w:rPr>
          <w:rFonts w:ascii="Franklin Gothic Medium" w:hAnsi="Franklin Gothic Medium" w:cs="Calibri"/>
          <w:b/>
          <w:sz w:val="22"/>
          <w:u w:val="single"/>
        </w:rPr>
      </w:pPr>
    </w:p>
    <w:p w14:paraId="2B6A9398" w14:textId="32AD091C" w:rsidR="00260EE5" w:rsidRDefault="00260EE5" w:rsidP="002B2140">
      <w:pPr>
        <w:rPr>
          <w:rFonts w:ascii="Franklin Gothic Medium" w:hAnsi="Franklin Gothic Medium" w:cs="Calibri"/>
          <w:b/>
          <w:sz w:val="22"/>
          <w:u w:val="single"/>
        </w:rPr>
      </w:pPr>
    </w:p>
    <w:p w14:paraId="33433750" w14:textId="2E5EDF6E" w:rsidR="00260EE5" w:rsidRDefault="00260EE5" w:rsidP="002B2140">
      <w:pPr>
        <w:rPr>
          <w:rFonts w:ascii="Franklin Gothic Medium" w:hAnsi="Franklin Gothic Medium" w:cs="Calibri"/>
        </w:rPr>
      </w:pPr>
    </w:p>
    <w:p w14:paraId="08AE5535" w14:textId="77777777" w:rsidR="00507494" w:rsidRPr="006211F4" w:rsidRDefault="00507494" w:rsidP="002B2140">
      <w:pPr>
        <w:rPr>
          <w:rFonts w:ascii="Franklin Gothic Medium" w:hAnsi="Franklin Gothic Medium" w:cs="Calibri"/>
        </w:rPr>
      </w:pPr>
    </w:p>
    <w:p w14:paraId="75D8B1AD" w14:textId="152524EC" w:rsidR="00E34209" w:rsidRPr="006211F4" w:rsidRDefault="00E34209" w:rsidP="002B2140">
      <w:pPr>
        <w:rPr>
          <w:rFonts w:ascii="Franklin Gothic Medium" w:hAnsi="Franklin Gothic Medium" w:cs="Calibri"/>
        </w:rPr>
      </w:pPr>
    </w:p>
    <w:p w14:paraId="57D9FFD8" w14:textId="3166039A" w:rsidR="005158A4" w:rsidRDefault="009B7322" w:rsidP="00C962B7">
      <w:pPr>
        <w:jc w:val="center"/>
        <w:rPr>
          <w:rFonts w:ascii="Franklin Gothic Medium" w:hAnsi="Franklin Gothic Medium" w:cs="Calibri"/>
          <w:b/>
          <w:sz w:val="32"/>
          <w:szCs w:val="32"/>
        </w:rPr>
      </w:pPr>
      <w:r>
        <w:rPr>
          <w:rFonts w:ascii="Franklin Gothic Medium" w:hAnsi="Franklin Gothic Medium" w:cs="Calibri"/>
          <w:b/>
          <w:sz w:val="32"/>
          <w:szCs w:val="32"/>
        </w:rPr>
        <w:t>This Wednesday</w:t>
      </w:r>
    </w:p>
    <w:p w14:paraId="31A4FDAB" w14:textId="1B76A4E4" w:rsidR="009B7322" w:rsidRPr="009B7322" w:rsidRDefault="009B7322" w:rsidP="00C962B7">
      <w:pPr>
        <w:jc w:val="center"/>
        <w:rPr>
          <w:rFonts w:ascii="Franklin Gothic Medium" w:hAnsi="Franklin Gothic Medium" w:cs="Calibri"/>
          <w:bCs/>
          <w:sz w:val="32"/>
          <w:szCs w:val="32"/>
        </w:rPr>
      </w:pPr>
      <w:r>
        <w:rPr>
          <w:rFonts w:ascii="Franklin Gothic Medium" w:hAnsi="Franklin Gothic Medium" w:cs="Calibri"/>
          <w:bCs/>
          <w:sz w:val="32"/>
          <w:szCs w:val="32"/>
        </w:rPr>
        <w:t>Thanksgiving Eve Worship at 7:00pm in the Sanctuary</w:t>
      </w:r>
    </w:p>
    <w:sectPr w:rsidR="009B7322" w:rsidRPr="009B7322" w:rsidSect="0039560F">
      <w:footerReference w:type="default" r:id="rId9"/>
      <w:type w:val="continuous"/>
      <w:pgSz w:w="15840" w:h="12240" w:orient="landscape" w:code="1"/>
      <w:pgMar w:top="720" w:right="648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F182" w14:textId="77777777" w:rsidR="005138AE" w:rsidRDefault="005138AE">
      <w:r>
        <w:separator/>
      </w:r>
    </w:p>
  </w:endnote>
  <w:endnote w:type="continuationSeparator" w:id="0">
    <w:p w14:paraId="1FA4B60A" w14:textId="77777777" w:rsidR="005138AE" w:rsidRDefault="0051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7DC7" w14:textId="29883136" w:rsidR="001D592F" w:rsidRPr="00696572" w:rsidRDefault="001D592F" w:rsidP="00877EA4">
    <w:pPr>
      <w:pStyle w:val="Footer"/>
      <w:jc w:val="right"/>
      <w:rPr>
        <w:rFonts w:ascii="Franklin Gothic Book" w:hAnsi="Franklin Gothic Book"/>
        <w:i/>
        <w:sz w:val="18"/>
        <w:szCs w:val="18"/>
      </w:rPr>
    </w:pPr>
    <w:r w:rsidRPr="00696572">
      <w:rPr>
        <w:rFonts w:ascii="Franklin Gothic Book" w:hAnsi="Franklin Gothic Book"/>
        <w:i/>
        <w:sz w:val="18"/>
        <w:szCs w:val="18"/>
      </w:rPr>
      <w:t>Grow. Pray. Study</w:t>
    </w:r>
    <w:r w:rsidR="004F6573" w:rsidRPr="00696572">
      <w:rPr>
        <w:rFonts w:ascii="Franklin Gothic Book" w:hAnsi="Franklin Gothic Book"/>
        <w:i/>
        <w:sz w:val="18"/>
        <w:szCs w:val="18"/>
      </w:rPr>
      <w:t>.</w:t>
    </w:r>
    <w:r w:rsidR="00696572" w:rsidRPr="00696572">
      <w:rPr>
        <w:rFonts w:ascii="Franklin Gothic Book" w:hAnsi="Franklin Gothic Book" w:cs="Tahoma"/>
        <w:i/>
        <w:sz w:val="18"/>
        <w:szCs w:val="18"/>
      </w:rPr>
      <w:t xml:space="preserve"> -- </w:t>
    </w:r>
    <w:r w:rsidRPr="00696572">
      <w:rPr>
        <w:rFonts w:ascii="Franklin Gothic Book" w:hAnsi="Franklin Gothic Book"/>
        <w:i/>
        <w:sz w:val="18"/>
        <w:szCs w:val="18"/>
      </w:rPr>
      <w:t xml:space="preserve">Page </w:t>
    </w:r>
    <w:r w:rsidRPr="00696572">
      <w:rPr>
        <w:rStyle w:val="PageNumber"/>
        <w:rFonts w:ascii="Franklin Gothic Book" w:hAnsi="Franklin Gothic Book"/>
        <w:i/>
        <w:sz w:val="18"/>
        <w:szCs w:val="18"/>
      </w:rPr>
      <w:fldChar w:fldCharType="begin"/>
    </w:r>
    <w:r w:rsidRPr="00696572">
      <w:rPr>
        <w:rStyle w:val="PageNumber"/>
        <w:rFonts w:ascii="Franklin Gothic Book" w:hAnsi="Franklin Gothic Book"/>
        <w:i/>
        <w:sz w:val="18"/>
        <w:szCs w:val="18"/>
      </w:rPr>
      <w:instrText xml:space="preserve"> PAGE </w:instrText>
    </w:r>
    <w:r w:rsidRPr="00696572">
      <w:rPr>
        <w:rStyle w:val="PageNumber"/>
        <w:rFonts w:ascii="Franklin Gothic Book" w:hAnsi="Franklin Gothic Book"/>
        <w:i/>
        <w:sz w:val="18"/>
        <w:szCs w:val="18"/>
      </w:rPr>
      <w:fldChar w:fldCharType="separate"/>
    </w:r>
    <w:r w:rsidR="00947C37" w:rsidRPr="00696572">
      <w:rPr>
        <w:rStyle w:val="PageNumber"/>
        <w:rFonts w:ascii="Franklin Gothic Book" w:hAnsi="Franklin Gothic Book"/>
        <w:i/>
        <w:noProof/>
        <w:sz w:val="18"/>
        <w:szCs w:val="18"/>
      </w:rPr>
      <w:t>2</w:t>
    </w:r>
    <w:r w:rsidRPr="00696572">
      <w:rPr>
        <w:rStyle w:val="PageNumber"/>
        <w:rFonts w:ascii="Franklin Gothic Book" w:hAnsi="Franklin Gothic Book"/>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57C1" w14:textId="77777777" w:rsidR="005138AE" w:rsidRDefault="005138AE">
      <w:r>
        <w:separator/>
      </w:r>
    </w:p>
  </w:footnote>
  <w:footnote w:type="continuationSeparator" w:id="0">
    <w:p w14:paraId="60734B9F" w14:textId="77777777" w:rsidR="005138AE" w:rsidRDefault="005138AE">
      <w:r>
        <w:continuationSeparator/>
      </w:r>
    </w:p>
  </w:footnote>
  <w:footnote w:id="1">
    <w:p w14:paraId="1EBADF0D" w14:textId="200CA10C" w:rsidR="0044320E" w:rsidRPr="0044320E" w:rsidRDefault="0044320E" w:rsidP="0044320E">
      <w:pPr>
        <w:rPr>
          <w:rFonts w:ascii="Franklin Gothic Medium" w:hAnsi="Franklin Gothic Medium"/>
          <w:color w:val="000000" w:themeColor="text1"/>
          <w:sz w:val="16"/>
          <w:szCs w:val="16"/>
        </w:rPr>
      </w:pPr>
      <w:r w:rsidRPr="0044320E">
        <w:rPr>
          <w:rFonts w:ascii="Franklin Gothic Medium" w:hAnsi="Franklin Gothic Medium"/>
          <w:color w:val="000000" w:themeColor="text1"/>
          <w:sz w:val="16"/>
          <w:szCs w:val="16"/>
          <w:vertAlign w:val="superscript"/>
        </w:rPr>
        <w:footnoteRef/>
      </w:r>
      <w:r w:rsidRPr="0044320E">
        <w:rPr>
          <w:rFonts w:ascii="Franklin Gothic Medium" w:hAnsi="Franklin Gothic Medium"/>
          <w:color w:val="000000" w:themeColor="text1"/>
          <w:sz w:val="16"/>
          <w:szCs w:val="16"/>
        </w:rPr>
        <w:t xml:space="preserve"> Robert Kolb, Timothy J. Wengert, and Charles P. Arand, </w:t>
      </w:r>
      <w:r w:rsidRPr="0044320E">
        <w:rPr>
          <w:rFonts w:ascii="Franklin Gothic Medium" w:hAnsi="Franklin Gothic Medium"/>
          <w:i/>
          <w:iCs/>
          <w:color w:val="000000" w:themeColor="text1"/>
          <w:sz w:val="16"/>
          <w:szCs w:val="16"/>
        </w:rPr>
        <w:t>The Book of Concord: The Confessions of the Evangelical Lutheran Church</w:t>
      </w:r>
      <w:r w:rsidRPr="0044320E">
        <w:rPr>
          <w:rFonts w:ascii="Franklin Gothic Medium" w:hAnsi="Franklin Gothic Medium"/>
          <w:color w:val="000000" w:themeColor="text1"/>
          <w:sz w:val="16"/>
          <w:szCs w:val="16"/>
        </w:rPr>
        <w:t xml:space="preserve"> (Minneapolis, MN: Fortress Press, 2000)</w:t>
      </w:r>
      <w:r w:rsidRPr="0044320E">
        <w:rPr>
          <w:rFonts w:ascii="Franklin Gothic Medium" w:hAnsi="Franklin Gothic Medium"/>
          <w:i/>
          <w:iCs/>
          <w:color w:val="000000" w:themeColor="text1"/>
          <w:sz w:val="16"/>
          <w:szCs w:val="16"/>
        </w:rPr>
        <w:t>,</w:t>
      </w:r>
      <w:r w:rsidRPr="0044320E">
        <w:rPr>
          <w:rFonts w:ascii="Franklin Gothic Medium" w:hAnsi="Franklin Gothic Medium"/>
          <w:color w:val="000000" w:themeColor="text1"/>
          <w:sz w:val="16"/>
          <w:szCs w:val="16"/>
        </w:rPr>
        <w:t xml:space="preserve"> 508.</w:t>
      </w:r>
    </w:p>
  </w:footnote>
  <w:footnote w:id="2">
    <w:p w14:paraId="18634D4B" w14:textId="77777777" w:rsidR="0044320E" w:rsidRPr="0044320E" w:rsidRDefault="0044320E" w:rsidP="0044320E">
      <w:pPr>
        <w:rPr>
          <w:rFonts w:ascii="Franklin Gothic Medium" w:hAnsi="Franklin Gothic Medium"/>
          <w:color w:val="000000" w:themeColor="text1"/>
          <w:sz w:val="16"/>
          <w:szCs w:val="16"/>
        </w:rPr>
      </w:pPr>
      <w:r w:rsidRPr="0044320E">
        <w:rPr>
          <w:rFonts w:ascii="Franklin Gothic Medium" w:hAnsi="Franklin Gothic Medium"/>
          <w:color w:val="000000" w:themeColor="text1"/>
          <w:sz w:val="16"/>
          <w:szCs w:val="16"/>
          <w:vertAlign w:val="superscript"/>
        </w:rPr>
        <w:footnoteRef/>
      </w:r>
      <w:r w:rsidRPr="0044320E">
        <w:rPr>
          <w:rFonts w:ascii="Franklin Gothic Medium" w:hAnsi="Franklin Gothic Medium"/>
          <w:color w:val="000000" w:themeColor="text1"/>
          <w:sz w:val="16"/>
          <w:szCs w:val="16"/>
        </w:rPr>
        <w:t xml:space="preserve"> Francis Pieper, </w:t>
      </w:r>
      <w:hyperlink r:id="rId1" w:history="1">
        <w:r w:rsidRPr="0044320E">
          <w:rPr>
            <w:rFonts w:ascii="Franklin Gothic Medium" w:hAnsi="Franklin Gothic Medium"/>
            <w:i/>
            <w:iCs/>
            <w:color w:val="000000" w:themeColor="text1"/>
            <w:sz w:val="16"/>
            <w:szCs w:val="16"/>
          </w:rPr>
          <w:t xml:space="preserve">Christian </w:t>
        </w:r>
        <w:r w:rsidRPr="0044320E">
          <w:rPr>
            <w:rFonts w:ascii="Franklin Gothic Medium" w:hAnsi="Franklin Gothic Medium"/>
            <w:i/>
            <w:iCs/>
            <w:color w:val="000000" w:themeColor="text1"/>
            <w:sz w:val="16"/>
            <w:szCs w:val="16"/>
          </w:rPr>
          <w:t>Dogmatics</w:t>
        </w:r>
      </w:hyperlink>
      <w:r w:rsidRPr="0044320E">
        <w:rPr>
          <w:rFonts w:ascii="Franklin Gothic Medium" w:hAnsi="Franklin Gothic Medium"/>
          <w:color w:val="000000" w:themeColor="text1"/>
          <w:sz w:val="16"/>
          <w:szCs w:val="16"/>
        </w:rPr>
        <w:t xml:space="preserve">, </w:t>
      </w:r>
      <w:r w:rsidRPr="0044320E">
        <w:rPr>
          <w:rFonts w:ascii="Franklin Gothic Medium" w:hAnsi="Franklin Gothic Medium"/>
          <w:i/>
          <w:iCs/>
          <w:color w:val="000000" w:themeColor="text1"/>
          <w:sz w:val="16"/>
          <w:szCs w:val="16"/>
        </w:rPr>
        <w:t>electronic ed., vol. 3</w:t>
      </w:r>
      <w:r w:rsidRPr="0044320E">
        <w:rPr>
          <w:rFonts w:ascii="Franklin Gothic Medium" w:hAnsi="Franklin Gothic Medium"/>
          <w:color w:val="000000" w:themeColor="text1"/>
          <w:sz w:val="16"/>
          <w:szCs w:val="16"/>
        </w:rPr>
        <w:t xml:space="preserve"> (St. Louis: Concordia Publishing House, 1953), 298.</w:t>
      </w:r>
    </w:p>
  </w:footnote>
  <w:footnote w:id="3">
    <w:p w14:paraId="3498E41B" w14:textId="77777777" w:rsidR="0044320E" w:rsidRPr="0044320E" w:rsidRDefault="0044320E" w:rsidP="0044320E">
      <w:pPr>
        <w:rPr>
          <w:rFonts w:ascii="Franklin Gothic Medium" w:hAnsi="Franklin Gothic Medium"/>
          <w:color w:val="000000" w:themeColor="text1"/>
          <w:sz w:val="16"/>
          <w:szCs w:val="16"/>
        </w:rPr>
      </w:pPr>
      <w:r w:rsidRPr="0044320E">
        <w:rPr>
          <w:rFonts w:ascii="Franklin Gothic Medium" w:hAnsi="Franklin Gothic Medium"/>
          <w:color w:val="000000" w:themeColor="text1"/>
          <w:sz w:val="16"/>
          <w:szCs w:val="16"/>
          <w:vertAlign w:val="superscript"/>
        </w:rPr>
        <w:footnoteRef/>
      </w:r>
      <w:r w:rsidRPr="0044320E">
        <w:rPr>
          <w:rFonts w:ascii="Franklin Gothic Medium" w:hAnsi="Franklin Gothic Medium"/>
          <w:color w:val="000000" w:themeColor="text1"/>
          <w:sz w:val="16"/>
          <w:szCs w:val="16"/>
        </w:rPr>
        <w:t xml:space="preserve"> </w:t>
      </w:r>
      <w:r w:rsidRPr="0044320E">
        <w:rPr>
          <w:rFonts w:ascii="Franklin Gothic Medium" w:hAnsi="Franklin Gothic Medium"/>
          <w:i/>
          <w:iCs/>
          <w:color w:val="000000" w:themeColor="text1"/>
          <w:sz w:val="16"/>
          <w:szCs w:val="16"/>
        </w:rPr>
        <w:t xml:space="preserve">Ibid, </w:t>
      </w:r>
      <w:r w:rsidRPr="0044320E">
        <w:rPr>
          <w:rFonts w:ascii="Franklin Gothic Medium" w:hAnsi="Franklin Gothic Medium"/>
          <w:color w:val="000000" w:themeColor="text1"/>
          <w:sz w:val="16"/>
          <w:szCs w:val="16"/>
        </w:rPr>
        <w:t>353-354.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E2B"/>
    <w:multiLevelType w:val="hybridMultilevel"/>
    <w:tmpl w:val="C918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0D4B"/>
    <w:multiLevelType w:val="hybridMultilevel"/>
    <w:tmpl w:val="1E20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01A7"/>
    <w:multiLevelType w:val="hybridMultilevel"/>
    <w:tmpl w:val="056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A16C4"/>
    <w:multiLevelType w:val="hybridMultilevel"/>
    <w:tmpl w:val="ED6A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64E9F"/>
    <w:multiLevelType w:val="hybridMultilevel"/>
    <w:tmpl w:val="7EC2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E42C9"/>
    <w:multiLevelType w:val="hybridMultilevel"/>
    <w:tmpl w:val="D884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2815"/>
    <w:multiLevelType w:val="hybridMultilevel"/>
    <w:tmpl w:val="C930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03D59"/>
    <w:multiLevelType w:val="hybridMultilevel"/>
    <w:tmpl w:val="F314E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B3653"/>
    <w:multiLevelType w:val="hybridMultilevel"/>
    <w:tmpl w:val="A08A7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E1693D"/>
    <w:multiLevelType w:val="multilevel"/>
    <w:tmpl w:val="2A70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15336"/>
    <w:multiLevelType w:val="hybridMultilevel"/>
    <w:tmpl w:val="DBF49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A0D62"/>
    <w:multiLevelType w:val="hybridMultilevel"/>
    <w:tmpl w:val="4C1C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585EE7"/>
    <w:multiLevelType w:val="hybridMultilevel"/>
    <w:tmpl w:val="2F067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43F62"/>
    <w:multiLevelType w:val="hybridMultilevel"/>
    <w:tmpl w:val="89B67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5B3BB2"/>
    <w:multiLevelType w:val="hybridMultilevel"/>
    <w:tmpl w:val="0CDE0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66168"/>
    <w:multiLevelType w:val="hybridMultilevel"/>
    <w:tmpl w:val="1A5A4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811B0A"/>
    <w:multiLevelType w:val="hybridMultilevel"/>
    <w:tmpl w:val="1E4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1772B"/>
    <w:multiLevelType w:val="hybridMultilevel"/>
    <w:tmpl w:val="05084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B3776B"/>
    <w:multiLevelType w:val="hybridMultilevel"/>
    <w:tmpl w:val="13CA9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1A256B"/>
    <w:multiLevelType w:val="hybridMultilevel"/>
    <w:tmpl w:val="C918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F19F7"/>
    <w:multiLevelType w:val="hybridMultilevel"/>
    <w:tmpl w:val="5288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CA599E"/>
    <w:multiLevelType w:val="hybridMultilevel"/>
    <w:tmpl w:val="9230E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2315D8"/>
    <w:multiLevelType w:val="hybridMultilevel"/>
    <w:tmpl w:val="3E8CF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B50988"/>
    <w:multiLevelType w:val="hybridMultilevel"/>
    <w:tmpl w:val="763E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F844E6"/>
    <w:multiLevelType w:val="hybridMultilevel"/>
    <w:tmpl w:val="04D85372"/>
    <w:lvl w:ilvl="0" w:tplc="96A810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BE1118"/>
    <w:multiLevelType w:val="multilevel"/>
    <w:tmpl w:val="E7F8D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624018"/>
    <w:multiLevelType w:val="hybridMultilevel"/>
    <w:tmpl w:val="3F2C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3548"/>
    <w:multiLevelType w:val="hybridMultilevel"/>
    <w:tmpl w:val="A050BF28"/>
    <w:lvl w:ilvl="0" w:tplc="5CFA78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1"/>
  </w:num>
  <w:num w:numId="4">
    <w:abstractNumId w:val="3"/>
  </w:num>
  <w:num w:numId="5">
    <w:abstractNumId w:val="7"/>
  </w:num>
  <w:num w:numId="6">
    <w:abstractNumId w:val="4"/>
  </w:num>
  <w:num w:numId="7">
    <w:abstractNumId w:val="15"/>
  </w:num>
  <w:num w:numId="8">
    <w:abstractNumId w:val="8"/>
  </w:num>
  <w:num w:numId="9">
    <w:abstractNumId w:val="20"/>
  </w:num>
  <w:num w:numId="10">
    <w:abstractNumId w:val="2"/>
  </w:num>
  <w:num w:numId="11">
    <w:abstractNumId w:val="17"/>
  </w:num>
  <w:num w:numId="12">
    <w:abstractNumId w:val="10"/>
  </w:num>
  <w:num w:numId="13">
    <w:abstractNumId w:val="22"/>
  </w:num>
  <w:num w:numId="14">
    <w:abstractNumId w:val="13"/>
  </w:num>
  <w:num w:numId="15">
    <w:abstractNumId w:val="12"/>
  </w:num>
  <w:num w:numId="16">
    <w:abstractNumId w:val="14"/>
  </w:num>
  <w:num w:numId="17">
    <w:abstractNumId w:val="6"/>
  </w:num>
  <w:num w:numId="18">
    <w:abstractNumId w:val="18"/>
  </w:num>
  <w:num w:numId="19">
    <w:abstractNumId w:val="26"/>
  </w:num>
  <w:num w:numId="20">
    <w:abstractNumId w:val="25"/>
  </w:num>
  <w:num w:numId="21">
    <w:abstractNumId w:val="19"/>
  </w:num>
  <w:num w:numId="22">
    <w:abstractNumId w:val="0"/>
  </w:num>
  <w:num w:numId="23">
    <w:abstractNumId w:val="24"/>
  </w:num>
  <w:num w:numId="24">
    <w:abstractNumId w:val="27"/>
  </w:num>
  <w:num w:numId="25">
    <w:abstractNumId w:val="9"/>
  </w:num>
  <w:num w:numId="26">
    <w:abstractNumId w:val="1"/>
  </w:num>
  <w:num w:numId="27">
    <w:abstractNumId w:val="5"/>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6A"/>
    <w:rsid w:val="00001599"/>
    <w:rsid w:val="00002ED4"/>
    <w:rsid w:val="00002FCC"/>
    <w:rsid w:val="00004F5E"/>
    <w:rsid w:val="00005257"/>
    <w:rsid w:val="0000636A"/>
    <w:rsid w:val="000107AE"/>
    <w:rsid w:val="000139B6"/>
    <w:rsid w:val="00013A9B"/>
    <w:rsid w:val="00015234"/>
    <w:rsid w:val="000167FC"/>
    <w:rsid w:val="000172A4"/>
    <w:rsid w:val="000214AC"/>
    <w:rsid w:val="00022417"/>
    <w:rsid w:val="00023BFA"/>
    <w:rsid w:val="000268FB"/>
    <w:rsid w:val="0003008A"/>
    <w:rsid w:val="00031DE3"/>
    <w:rsid w:val="00033605"/>
    <w:rsid w:val="00033F1E"/>
    <w:rsid w:val="00035069"/>
    <w:rsid w:val="0003507E"/>
    <w:rsid w:val="00040044"/>
    <w:rsid w:val="00040858"/>
    <w:rsid w:val="00044514"/>
    <w:rsid w:val="000474B4"/>
    <w:rsid w:val="000508A4"/>
    <w:rsid w:val="00054406"/>
    <w:rsid w:val="00054C0C"/>
    <w:rsid w:val="00054C1F"/>
    <w:rsid w:val="00056AD1"/>
    <w:rsid w:val="00056BD7"/>
    <w:rsid w:val="000606BA"/>
    <w:rsid w:val="0006455A"/>
    <w:rsid w:val="00065616"/>
    <w:rsid w:val="00065982"/>
    <w:rsid w:val="000758C5"/>
    <w:rsid w:val="00075C9A"/>
    <w:rsid w:val="000760F5"/>
    <w:rsid w:val="00076CAE"/>
    <w:rsid w:val="00081D4E"/>
    <w:rsid w:val="00082449"/>
    <w:rsid w:val="0008278A"/>
    <w:rsid w:val="000835A0"/>
    <w:rsid w:val="000835CC"/>
    <w:rsid w:val="00083F44"/>
    <w:rsid w:val="00084AF5"/>
    <w:rsid w:val="0009080B"/>
    <w:rsid w:val="000966EF"/>
    <w:rsid w:val="000A1B39"/>
    <w:rsid w:val="000B220F"/>
    <w:rsid w:val="000B6460"/>
    <w:rsid w:val="000B7148"/>
    <w:rsid w:val="000C4037"/>
    <w:rsid w:val="000C47E9"/>
    <w:rsid w:val="000D413D"/>
    <w:rsid w:val="000D5282"/>
    <w:rsid w:val="000D6E1A"/>
    <w:rsid w:val="000E104B"/>
    <w:rsid w:val="000E4156"/>
    <w:rsid w:val="000F1201"/>
    <w:rsid w:val="000F59A1"/>
    <w:rsid w:val="00103ABF"/>
    <w:rsid w:val="00107AC5"/>
    <w:rsid w:val="00111EAA"/>
    <w:rsid w:val="00114D14"/>
    <w:rsid w:val="001152FC"/>
    <w:rsid w:val="00121AE4"/>
    <w:rsid w:val="00125BF8"/>
    <w:rsid w:val="001262A5"/>
    <w:rsid w:val="00132AA4"/>
    <w:rsid w:val="0013382A"/>
    <w:rsid w:val="0013430A"/>
    <w:rsid w:val="001377F2"/>
    <w:rsid w:val="0014002C"/>
    <w:rsid w:val="00140327"/>
    <w:rsid w:val="00140441"/>
    <w:rsid w:val="00143DA9"/>
    <w:rsid w:val="0014632F"/>
    <w:rsid w:val="001463A0"/>
    <w:rsid w:val="001470CF"/>
    <w:rsid w:val="00150608"/>
    <w:rsid w:val="0015363B"/>
    <w:rsid w:val="0015446D"/>
    <w:rsid w:val="00154C61"/>
    <w:rsid w:val="00156657"/>
    <w:rsid w:val="00160004"/>
    <w:rsid w:val="00161219"/>
    <w:rsid w:val="00161630"/>
    <w:rsid w:val="00171574"/>
    <w:rsid w:val="00171675"/>
    <w:rsid w:val="00172741"/>
    <w:rsid w:val="00173308"/>
    <w:rsid w:val="00180F86"/>
    <w:rsid w:val="00181427"/>
    <w:rsid w:val="0018559C"/>
    <w:rsid w:val="00193597"/>
    <w:rsid w:val="0019493C"/>
    <w:rsid w:val="00194CDB"/>
    <w:rsid w:val="001A17C4"/>
    <w:rsid w:val="001A2B58"/>
    <w:rsid w:val="001A7526"/>
    <w:rsid w:val="001B4BC8"/>
    <w:rsid w:val="001B4C28"/>
    <w:rsid w:val="001B4D6F"/>
    <w:rsid w:val="001C012E"/>
    <w:rsid w:val="001C0858"/>
    <w:rsid w:val="001C2473"/>
    <w:rsid w:val="001C26A4"/>
    <w:rsid w:val="001C274A"/>
    <w:rsid w:val="001C516C"/>
    <w:rsid w:val="001C5DD4"/>
    <w:rsid w:val="001D5119"/>
    <w:rsid w:val="001D592F"/>
    <w:rsid w:val="001D5BC6"/>
    <w:rsid w:val="001E1BAF"/>
    <w:rsid w:val="001E223E"/>
    <w:rsid w:val="001E64E8"/>
    <w:rsid w:val="001F5E59"/>
    <w:rsid w:val="00204EE6"/>
    <w:rsid w:val="0020758F"/>
    <w:rsid w:val="00207EFE"/>
    <w:rsid w:val="002126B2"/>
    <w:rsid w:val="002135B5"/>
    <w:rsid w:val="00213A98"/>
    <w:rsid w:val="00217786"/>
    <w:rsid w:val="002209A6"/>
    <w:rsid w:val="002232D5"/>
    <w:rsid w:val="00226F72"/>
    <w:rsid w:val="00227026"/>
    <w:rsid w:val="00227C83"/>
    <w:rsid w:val="00230D9C"/>
    <w:rsid w:val="0023179D"/>
    <w:rsid w:val="00232D9A"/>
    <w:rsid w:val="002336D7"/>
    <w:rsid w:val="0023460A"/>
    <w:rsid w:val="002362F1"/>
    <w:rsid w:val="00237B74"/>
    <w:rsid w:val="00247447"/>
    <w:rsid w:val="00247BE2"/>
    <w:rsid w:val="00251C17"/>
    <w:rsid w:val="00252249"/>
    <w:rsid w:val="00253600"/>
    <w:rsid w:val="00257AE1"/>
    <w:rsid w:val="00260EE5"/>
    <w:rsid w:val="002618D4"/>
    <w:rsid w:val="00263190"/>
    <w:rsid w:val="00263528"/>
    <w:rsid w:val="00267E89"/>
    <w:rsid w:val="002722CB"/>
    <w:rsid w:val="00274209"/>
    <w:rsid w:val="002757DC"/>
    <w:rsid w:val="002765AC"/>
    <w:rsid w:val="002829F8"/>
    <w:rsid w:val="002900A6"/>
    <w:rsid w:val="002929F3"/>
    <w:rsid w:val="00292A9F"/>
    <w:rsid w:val="002937FF"/>
    <w:rsid w:val="00296B7C"/>
    <w:rsid w:val="00296D4F"/>
    <w:rsid w:val="002A002C"/>
    <w:rsid w:val="002A02A9"/>
    <w:rsid w:val="002A0C53"/>
    <w:rsid w:val="002A1447"/>
    <w:rsid w:val="002A2121"/>
    <w:rsid w:val="002A2D08"/>
    <w:rsid w:val="002A32EE"/>
    <w:rsid w:val="002A331E"/>
    <w:rsid w:val="002A5BC5"/>
    <w:rsid w:val="002A7544"/>
    <w:rsid w:val="002B1551"/>
    <w:rsid w:val="002B1612"/>
    <w:rsid w:val="002B2140"/>
    <w:rsid w:val="002B228A"/>
    <w:rsid w:val="002B398A"/>
    <w:rsid w:val="002B4E14"/>
    <w:rsid w:val="002B7A31"/>
    <w:rsid w:val="002C1757"/>
    <w:rsid w:val="002C30B9"/>
    <w:rsid w:val="002C4EAA"/>
    <w:rsid w:val="002C560E"/>
    <w:rsid w:val="002C71B6"/>
    <w:rsid w:val="002D1919"/>
    <w:rsid w:val="002D3D49"/>
    <w:rsid w:val="002D6CE1"/>
    <w:rsid w:val="002E2BD1"/>
    <w:rsid w:val="002E4A5F"/>
    <w:rsid w:val="002E520D"/>
    <w:rsid w:val="002F0B53"/>
    <w:rsid w:val="002F5E71"/>
    <w:rsid w:val="002F6AA5"/>
    <w:rsid w:val="002F6AAC"/>
    <w:rsid w:val="002F7A6C"/>
    <w:rsid w:val="0030145C"/>
    <w:rsid w:val="003051CB"/>
    <w:rsid w:val="00310160"/>
    <w:rsid w:val="00312216"/>
    <w:rsid w:val="00316144"/>
    <w:rsid w:val="00321881"/>
    <w:rsid w:val="00321D46"/>
    <w:rsid w:val="00323D7D"/>
    <w:rsid w:val="00325D76"/>
    <w:rsid w:val="0032667D"/>
    <w:rsid w:val="00335D60"/>
    <w:rsid w:val="00335DE7"/>
    <w:rsid w:val="00337553"/>
    <w:rsid w:val="003401F4"/>
    <w:rsid w:val="00341579"/>
    <w:rsid w:val="00346E94"/>
    <w:rsid w:val="00347387"/>
    <w:rsid w:val="003474D2"/>
    <w:rsid w:val="0036368F"/>
    <w:rsid w:val="003643AE"/>
    <w:rsid w:val="00364A02"/>
    <w:rsid w:val="00365BB0"/>
    <w:rsid w:val="003662CD"/>
    <w:rsid w:val="0036654F"/>
    <w:rsid w:val="003724AE"/>
    <w:rsid w:val="00373DDA"/>
    <w:rsid w:val="00374D16"/>
    <w:rsid w:val="0037684D"/>
    <w:rsid w:val="00384412"/>
    <w:rsid w:val="00385459"/>
    <w:rsid w:val="0039134D"/>
    <w:rsid w:val="00392D69"/>
    <w:rsid w:val="00393919"/>
    <w:rsid w:val="0039560F"/>
    <w:rsid w:val="00397461"/>
    <w:rsid w:val="0039746D"/>
    <w:rsid w:val="003A37A8"/>
    <w:rsid w:val="003A6660"/>
    <w:rsid w:val="003B0294"/>
    <w:rsid w:val="003B1C2F"/>
    <w:rsid w:val="003B3F88"/>
    <w:rsid w:val="003C15E4"/>
    <w:rsid w:val="003C166C"/>
    <w:rsid w:val="003C3B75"/>
    <w:rsid w:val="003D3487"/>
    <w:rsid w:val="003D45DD"/>
    <w:rsid w:val="003D58E0"/>
    <w:rsid w:val="003E32DB"/>
    <w:rsid w:val="003E3659"/>
    <w:rsid w:val="003E3AFC"/>
    <w:rsid w:val="003E4333"/>
    <w:rsid w:val="003E58EA"/>
    <w:rsid w:val="003E7D80"/>
    <w:rsid w:val="003F2167"/>
    <w:rsid w:val="003F64AF"/>
    <w:rsid w:val="00400059"/>
    <w:rsid w:val="004011B5"/>
    <w:rsid w:val="004156FD"/>
    <w:rsid w:val="0042149B"/>
    <w:rsid w:val="004248FB"/>
    <w:rsid w:val="00434E84"/>
    <w:rsid w:val="004350A8"/>
    <w:rsid w:val="00436231"/>
    <w:rsid w:val="00440FAB"/>
    <w:rsid w:val="004425F7"/>
    <w:rsid w:val="0044320E"/>
    <w:rsid w:val="00447834"/>
    <w:rsid w:val="00455A66"/>
    <w:rsid w:val="00456FA9"/>
    <w:rsid w:val="0045722C"/>
    <w:rsid w:val="00461745"/>
    <w:rsid w:val="00461DCF"/>
    <w:rsid w:val="00462C0D"/>
    <w:rsid w:val="00467114"/>
    <w:rsid w:val="0046727C"/>
    <w:rsid w:val="00472564"/>
    <w:rsid w:val="0047624E"/>
    <w:rsid w:val="0048125B"/>
    <w:rsid w:val="0048531A"/>
    <w:rsid w:val="00485AEF"/>
    <w:rsid w:val="00486B83"/>
    <w:rsid w:val="004956D0"/>
    <w:rsid w:val="00495DC8"/>
    <w:rsid w:val="00496126"/>
    <w:rsid w:val="004A1A21"/>
    <w:rsid w:val="004A1C36"/>
    <w:rsid w:val="004A2B9C"/>
    <w:rsid w:val="004A2C20"/>
    <w:rsid w:val="004A3CF4"/>
    <w:rsid w:val="004A3FE0"/>
    <w:rsid w:val="004A46A5"/>
    <w:rsid w:val="004A7640"/>
    <w:rsid w:val="004B49A0"/>
    <w:rsid w:val="004C303C"/>
    <w:rsid w:val="004C3056"/>
    <w:rsid w:val="004C56CE"/>
    <w:rsid w:val="004D220D"/>
    <w:rsid w:val="004D298D"/>
    <w:rsid w:val="004D428B"/>
    <w:rsid w:val="004D7904"/>
    <w:rsid w:val="004E4F45"/>
    <w:rsid w:val="004F1DED"/>
    <w:rsid w:val="004F5680"/>
    <w:rsid w:val="004F6573"/>
    <w:rsid w:val="00502741"/>
    <w:rsid w:val="00507494"/>
    <w:rsid w:val="005138AE"/>
    <w:rsid w:val="005158A4"/>
    <w:rsid w:val="00520CA0"/>
    <w:rsid w:val="00526E7B"/>
    <w:rsid w:val="00527997"/>
    <w:rsid w:val="00527C58"/>
    <w:rsid w:val="00530660"/>
    <w:rsid w:val="005311CC"/>
    <w:rsid w:val="0053313B"/>
    <w:rsid w:val="005354DD"/>
    <w:rsid w:val="00545C51"/>
    <w:rsid w:val="00545E56"/>
    <w:rsid w:val="00547CAC"/>
    <w:rsid w:val="00547CB6"/>
    <w:rsid w:val="00552ADD"/>
    <w:rsid w:val="0055382C"/>
    <w:rsid w:val="00553B72"/>
    <w:rsid w:val="0055423C"/>
    <w:rsid w:val="00561FA3"/>
    <w:rsid w:val="0056322B"/>
    <w:rsid w:val="00565182"/>
    <w:rsid w:val="00565A57"/>
    <w:rsid w:val="00566260"/>
    <w:rsid w:val="00570961"/>
    <w:rsid w:val="005768C6"/>
    <w:rsid w:val="00580986"/>
    <w:rsid w:val="005816E3"/>
    <w:rsid w:val="00583AE7"/>
    <w:rsid w:val="0058640E"/>
    <w:rsid w:val="00590C56"/>
    <w:rsid w:val="00592045"/>
    <w:rsid w:val="00595D7D"/>
    <w:rsid w:val="005964A8"/>
    <w:rsid w:val="005965FC"/>
    <w:rsid w:val="005A42E7"/>
    <w:rsid w:val="005A5D78"/>
    <w:rsid w:val="005B151C"/>
    <w:rsid w:val="005B2C6A"/>
    <w:rsid w:val="005B5784"/>
    <w:rsid w:val="005B7A50"/>
    <w:rsid w:val="005C2540"/>
    <w:rsid w:val="005C47FB"/>
    <w:rsid w:val="005C5928"/>
    <w:rsid w:val="005C7C1E"/>
    <w:rsid w:val="005D128A"/>
    <w:rsid w:val="005D7B39"/>
    <w:rsid w:val="005E2252"/>
    <w:rsid w:val="005E3352"/>
    <w:rsid w:val="005E38B7"/>
    <w:rsid w:val="005E4BDD"/>
    <w:rsid w:val="005E5BDD"/>
    <w:rsid w:val="005E7DD6"/>
    <w:rsid w:val="005F3450"/>
    <w:rsid w:val="005F436F"/>
    <w:rsid w:val="005F4723"/>
    <w:rsid w:val="005F503B"/>
    <w:rsid w:val="005F5BEA"/>
    <w:rsid w:val="00601234"/>
    <w:rsid w:val="006211F4"/>
    <w:rsid w:val="006243E1"/>
    <w:rsid w:val="00624540"/>
    <w:rsid w:val="006279AE"/>
    <w:rsid w:val="00634B44"/>
    <w:rsid w:val="00636CB4"/>
    <w:rsid w:val="006409B8"/>
    <w:rsid w:val="0064104B"/>
    <w:rsid w:val="00641BA0"/>
    <w:rsid w:val="006428A8"/>
    <w:rsid w:val="00643905"/>
    <w:rsid w:val="00645730"/>
    <w:rsid w:val="006459DE"/>
    <w:rsid w:val="00646E82"/>
    <w:rsid w:val="00655558"/>
    <w:rsid w:val="00657A5C"/>
    <w:rsid w:val="00657EF0"/>
    <w:rsid w:val="00657F31"/>
    <w:rsid w:val="00661CE4"/>
    <w:rsid w:val="006621D6"/>
    <w:rsid w:val="0066624F"/>
    <w:rsid w:val="0066736F"/>
    <w:rsid w:val="00670DCA"/>
    <w:rsid w:val="00673846"/>
    <w:rsid w:val="00675BD7"/>
    <w:rsid w:val="00677917"/>
    <w:rsid w:val="00681D00"/>
    <w:rsid w:val="00681D24"/>
    <w:rsid w:val="00682438"/>
    <w:rsid w:val="0068647A"/>
    <w:rsid w:val="00690DD5"/>
    <w:rsid w:val="0069271A"/>
    <w:rsid w:val="00694995"/>
    <w:rsid w:val="00696572"/>
    <w:rsid w:val="006A050E"/>
    <w:rsid w:val="006A2EB7"/>
    <w:rsid w:val="006A3BB1"/>
    <w:rsid w:val="006A638B"/>
    <w:rsid w:val="006A7BB5"/>
    <w:rsid w:val="006B066C"/>
    <w:rsid w:val="006B0C72"/>
    <w:rsid w:val="006B2009"/>
    <w:rsid w:val="006B4C19"/>
    <w:rsid w:val="006B5A73"/>
    <w:rsid w:val="006B7B29"/>
    <w:rsid w:val="006C0F54"/>
    <w:rsid w:val="006C23F0"/>
    <w:rsid w:val="006D3C59"/>
    <w:rsid w:val="006D6313"/>
    <w:rsid w:val="006E01F0"/>
    <w:rsid w:val="006E07D5"/>
    <w:rsid w:val="006E0862"/>
    <w:rsid w:val="006E32D7"/>
    <w:rsid w:val="006E3D5B"/>
    <w:rsid w:val="006E47F7"/>
    <w:rsid w:val="006F07F9"/>
    <w:rsid w:val="006F617D"/>
    <w:rsid w:val="00712724"/>
    <w:rsid w:val="007204C4"/>
    <w:rsid w:val="00722240"/>
    <w:rsid w:val="00722275"/>
    <w:rsid w:val="00723D69"/>
    <w:rsid w:val="00724795"/>
    <w:rsid w:val="007250FC"/>
    <w:rsid w:val="00731196"/>
    <w:rsid w:val="00733035"/>
    <w:rsid w:val="00736CE3"/>
    <w:rsid w:val="007423FC"/>
    <w:rsid w:val="00753B6E"/>
    <w:rsid w:val="00754EC9"/>
    <w:rsid w:val="00756EE6"/>
    <w:rsid w:val="007645A0"/>
    <w:rsid w:val="00765CCF"/>
    <w:rsid w:val="00766925"/>
    <w:rsid w:val="00770CDF"/>
    <w:rsid w:val="00774EE9"/>
    <w:rsid w:val="00776BE5"/>
    <w:rsid w:val="00785C4D"/>
    <w:rsid w:val="00785E54"/>
    <w:rsid w:val="00786706"/>
    <w:rsid w:val="00795D1F"/>
    <w:rsid w:val="007A36E2"/>
    <w:rsid w:val="007A73A1"/>
    <w:rsid w:val="007A76F3"/>
    <w:rsid w:val="007B025C"/>
    <w:rsid w:val="007B5020"/>
    <w:rsid w:val="007C09E9"/>
    <w:rsid w:val="007C2EE5"/>
    <w:rsid w:val="007C3D7F"/>
    <w:rsid w:val="007C4FF2"/>
    <w:rsid w:val="007C736F"/>
    <w:rsid w:val="007C7DF7"/>
    <w:rsid w:val="007D5C93"/>
    <w:rsid w:val="007D74C6"/>
    <w:rsid w:val="007D7FC6"/>
    <w:rsid w:val="007E0F1F"/>
    <w:rsid w:val="007E1621"/>
    <w:rsid w:val="007E208B"/>
    <w:rsid w:val="007E21E2"/>
    <w:rsid w:val="007E37FF"/>
    <w:rsid w:val="007E4369"/>
    <w:rsid w:val="007E5998"/>
    <w:rsid w:val="007E72C1"/>
    <w:rsid w:val="007F08BC"/>
    <w:rsid w:val="007F2542"/>
    <w:rsid w:val="007F2C9B"/>
    <w:rsid w:val="007F3187"/>
    <w:rsid w:val="007F63ED"/>
    <w:rsid w:val="00801B08"/>
    <w:rsid w:val="00802561"/>
    <w:rsid w:val="008045C1"/>
    <w:rsid w:val="00806A45"/>
    <w:rsid w:val="008109F2"/>
    <w:rsid w:val="008130CF"/>
    <w:rsid w:val="008132DE"/>
    <w:rsid w:val="008169FE"/>
    <w:rsid w:val="00824C0A"/>
    <w:rsid w:val="0082741D"/>
    <w:rsid w:val="00831120"/>
    <w:rsid w:val="008331A9"/>
    <w:rsid w:val="00834B09"/>
    <w:rsid w:val="00842EBA"/>
    <w:rsid w:val="00846488"/>
    <w:rsid w:val="0084792D"/>
    <w:rsid w:val="00851279"/>
    <w:rsid w:val="008534EF"/>
    <w:rsid w:val="00857064"/>
    <w:rsid w:val="00857719"/>
    <w:rsid w:val="0086065E"/>
    <w:rsid w:val="008607DA"/>
    <w:rsid w:val="0086109A"/>
    <w:rsid w:val="00863127"/>
    <w:rsid w:val="0086438D"/>
    <w:rsid w:val="0087330A"/>
    <w:rsid w:val="00876DCE"/>
    <w:rsid w:val="0087733A"/>
    <w:rsid w:val="008777B6"/>
    <w:rsid w:val="00877EA4"/>
    <w:rsid w:val="00880695"/>
    <w:rsid w:val="008912B5"/>
    <w:rsid w:val="0089333A"/>
    <w:rsid w:val="008A0A2B"/>
    <w:rsid w:val="008A0AFB"/>
    <w:rsid w:val="008A3CDC"/>
    <w:rsid w:val="008A4FB9"/>
    <w:rsid w:val="008A55D0"/>
    <w:rsid w:val="008A5895"/>
    <w:rsid w:val="008A58B8"/>
    <w:rsid w:val="008A7481"/>
    <w:rsid w:val="008A7555"/>
    <w:rsid w:val="008B0B25"/>
    <w:rsid w:val="008B258D"/>
    <w:rsid w:val="008B30A6"/>
    <w:rsid w:val="008B4198"/>
    <w:rsid w:val="008B4CC8"/>
    <w:rsid w:val="008B6B48"/>
    <w:rsid w:val="008B75E8"/>
    <w:rsid w:val="008C374C"/>
    <w:rsid w:val="008C45E4"/>
    <w:rsid w:val="008C4E87"/>
    <w:rsid w:val="008C71AC"/>
    <w:rsid w:val="008D0BFE"/>
    <w:rsid w:val="008D16CD"/>
    <w:rsid w:val="008D5222"/>
    <w:rsid w:val="008D546F"/>
    <w:rsid w:val="008D724C"/>
    <w:rsid w:val="008E28A6"/>
    <w:rsid w:val="008E4A94"/>
    <w:rsid w:val="008E4F25"/>
    <w:rsid w:val="008E5A26"/>
    <w:rsid w:val="008F1B8B"/>
    <w:rsid w:val="008F2525"/>
    <w:rsid w:val="008F41BD"/>
    <w:rsid w:val="008F77EC"/>
    <w:rsid w:val="00902A6A"/>
    <w:rsid w:val="00902D4C"/>
    <w:rsid w:val="00903142"/>
    <w:rsid w:val="0090736D"/>
    <w:rsid w:val="0090759B"/>
    <w:rsid w:val="00913105"/>
    <w:rsid w:val="00914296"/>
    <w:rsid w:val="00916B21"/>
    <w:rsid w:val="0092323A"/>
    <w:rsid w:val="00930727"/>
    <w:rsid w:val="009374DE"/>
    <w:rsid w:val="0094060C"/>
    <w:rsid w:val="00941E5B"/>
    <w:rsid w:val="00942310"/>
    <w:rsid w:val="00944E08"/>
    <w:rsid w:val="00946B2E"/>
    <w:rsid w:val="00947C37"/>
    <w:rsid w:val="009509B2"/>
    <w:rsid w:val="0095322A"/>
    <w:rsid w:val="009539CE"/>
    <w:rsid w:val="00953A7C"/>
    <w:rsid w:val="00953E69"/>
    <w:rsid w:val="00954C32"/>
    <w:rsid w:val="009575E6"/>
    <w:rsid w:val="00964856"/>
    <w:rsid w:val="00965386"/>
    <w:rsid w:val="00966A21"/>
    <w:rsid w:val="00966B49"/>
    <w:rsid w:val="009679F3"/>
    <w:rsid w:val="009722D1"/>
    <w:rsid w:val="009746CC"/>
    <w:rsid w:val="0098076D"/>
    <w:rsid w:val="00980DC4"/>
    <w:rsid w:val="00981A6C"/>
    <w:rsid w:val="00981ACA"/>
    <w:rsid w:val="0098338B"/>
    <w:rsid w:val="00991436"/>
    <w:rsid w:val="00992101"/>
    <w:rsid w:val="009975C0"/>
    <w:rsid w:val="009A06BD"/>
    <w:rsid w:val="009A1B58"/>
    <w:rsid w:val="009A66B2"/>
    <w:rsid w:val="009B39D7"/>
    <w:rsid w:val="009B7322"/>
    <w:rsid w:val="009B7F61"/>
    <w:rsid w:val="009C2DEA"/>
    <w:rsid w:val="009C4134"/>
    <w:rsid w:val="009C5D5F"/>
    <w:rsid w:val="009C622A"/>
    <w:rsid w:val="009C7EE1"/>
    <w:rsid w:val="009D0512"/>
    <w:rsid w:val="009D0F72"/>
    <w:rsid w:val="009D1AD0"/>
    <w:rsid w:val="009D3359"/>
    <w:rsid w:val="009D4B12"/>
    <w:rsid w:val="009E41A4"/>
    <w:rsid w:val="009F3C6B"/>
    <w:rsid w:val="009F7AE0"/>
    <w:rsid w:val="00A004CE"/>
    <w:rsid w:val="00A02575"/>
    <w:rsid w:val="00A0425E"/>
    <w:rsid w:val="00A04331"/>
    <w:rsid w:val="00A05FCA"/>
    <w:rsid w:val="00A07203"/>
    <w:rsid w:val="00A14304"/>
    <w:rsid w:val="00A14419"/>
    <w:rsid w:val="00A167AF"/>
    <w:rsid w:val="00A16E8D"/>
    <w:rsid w:val="00A22AFE"/>
    <w:rsid w:val="00A26A07"/>
    <w:rsid w:val="00A27A4D"/>
    <w:rsid w:val="00A32026"/>
    <w:rsid w:val="00A32537"/>
    <w:rsid w:val="00A342D1"/>
    <w:rsid w:val="00A40073"/>
    <w:rsid w:val="00A4327A"/>
    <w:rsid w:val="00A43F1C"/>
    <w:rsid w:val="00A45B31"/>
    <w:rsid w:val="00A47159"/>
    <w:rsid w:val="00A52585"/>
    <w:rsid w:val="00A532D3"/>
    <w:rsid w:val="00A5388D"/>
    <w:rsid w:val="00A54E3D"/>
    <w:rsid w:val="00A5560A"/>
    <w:rsid w:val="00A571FF"/>
    <w:rsid w:val="00A605BE"/>
    <w:rsid w:val="00A618D0"/>
    <w:rsid w:val="00A61B48"/>
    <w:rsid w:val="00A660B1"/>
    <w:rsid w:val="00A722F3"/>
    <w:rsid w:val="00A72EDB"/>
    <w:rsid w:val="00A73C12"/>
    <w:rsid w:val="00A74649"/>
    <w:rsid w:val="00A75958"/>
    <w:rsid w:val="00A85BD8"/>
    <w:rsid w:val="00A87622"/>
    <w:rsid w:val="00A931DC"/>
    <w:rsid w:val="00A93B14"/>
    <w:rsid w:val="00AA487D"/>
    <w:rsid w:val="00AA579C"/>
    <w:rsid w:val="00AA7817"/>
    <w:rsid w:val="00AB06E6"/>
    <w:rsid w:val="00AB157F"/>
    <w:rsid w:val="00AB2CD1"/>
    <w:rsid w:val="00AB3876"/>
    <w:rsid w:val="00AC1F67"/>
    <w:rsid w:val="00AC5291"/>
    <w:rsid w:val="00AC5921"/>
    <w:rsid w:val="00AC782C"/>
    <w:rsid w:val="00AD0746"/>
    <w:rsid w:val="00AD093A"/>
    <w:rsid w:val="00AD1964"/>
    <w:rsid w:val="00AD27A9"/>
    <w:rsid w:val="00AD32D0"/>
    <w:rsid w:val="00AD33B6"/>
    <w:rsid w:val="00AD4B3B"/>
    <w:rsid w:val="00AD541B"/>
    <w:rsid w:val="00AE298F"/>
    <w:rsid w:val="00AE3759"/>
    <w:rsid w:val="00AF1E44"/>
    <w:rsid w:val="00AF1EC6"/>
    <w:rsid w:val="00AF5B65"/>
    <w:rsid w:val="00AF7BB6"/>
    <w:rsid w:val="00B00158"/>
    <w:rsid w:val="00B00DBD"/>
    <w:rsid w:val="00B01B26"/>
    <w:rsid w:val="00B01FC9"/>
    <w:rsid w:val="00B03F06"/>
    <w:rsid w:val="00B078C6"/>
    <w:rsid w:val="00B10351"/>
    <w:rsid w:val="00B11F4D"/>
    <w:rsid w:val="00B126CF"/>
    <w:rsid w:val="00B13333"/>
    <w:rsid w:val="00B21B3B"/>
    <w:rsid w:val="00B22236"/>
    <w:rsid w:val="00B237EE"/>
    <w:rsid w:val="00B23942"/>
    <w:rsid w:val="00B273FE"/>
    <w:rsid w:val="00B409D7"/>
    <w:rsid w:val="00B45DD0"/>
    <w:rsid w:val="00B60482"/>
    <w:rsid w:val="00B60537"/>
    <w:rsid w:val="00B61061"/>
    <w:rsid w:val="00B67E24"/>
    <w:rsid w:val="00B72BDF"/>
    <w:rsid w:val="00B74DE7"/>
    <w:rsid w:val="00B76EBC"/>
    <w:rsid w:val="00B770A9"/>
    <w:rsid w:val="00B82DC2"/>
    <w:rsid w:val="00B83CF3"/>
    <w:rsid w:val="00B8712F"/>
    <w:rsid w:val="00B90246"/>
    <w:rsid w:val="00B91A94"/>
    <w:rsid w:val="00B951BE"/>
    <w:rsid w:val="00BA0E0A"/>
    <w:rsid w:val="00BA1492"/>
    <w:rsid w:val="00BA153C"/>
    <w:rsid w:val="00BA1B14"/>
    <w:rsid w:val="00BA1C7E"/>
    <w:rsid w:val="00BA3A6F"/>
    <w:rsid w:val="00BB0085"/>
    <w:rsid w:val="00BB5422"/>
    <w:rsid w:val="00BB6172"/>
    <w:rsid w:val="00BB7A0D"/>
    <w:rsid w:val="00BC1949"/>
    <w:rsid w:val="00BC29A4"/>
    <w:rsid w:val="00BC2C55"/>
    <w:rsid w:val="00BC62B6"/>
    <w:rsid w:val="00BC7EDF"/>
    <w:rsid w:val="00BD284B"/>
    <w:rsid w:val="00BD3B73"/>
    <w:rsid w:val="00BD3C3B"/>
    <w:rsid w:val="00BD6CA6"/>
    <w:rsid w:val="00BE2B47"/>
    <w:rsid w:val="00BE5D5C"/>
    <w:rsid w:val="00BE6047"/>
    <w:rsid w:val="00BF2408"/>
    <w:rsid w:val="00BF4A0B"/>
    <w:rsid w:val="00C00880"/>
    <w:rsid w:val="00C04D03"/>
    <w:rsid w:val="00C07DCE"/>
    <w:rsid w:val="00C1171F"/>
    <w:rsid w:val="00C13086"/>
    <w:rsid w:val="00C16167"/>
    <w:rsid w:val="00C20D0C"/>
    <w:rsid w:val="00C231E4"/>
    <w:rsid w:val="00C30B3D"/>
    <w:rsid w:val="00C315D5"/>
    <w:rsid w:val="00C31638"/>
    <w:rsid w:val="00C321D1"/>
    <w:rsid w:val="00C32701"/>
    <w:rsid w:val="00C32C47"/>
    <w:rsid w:val="00C344CF"/>
    <w:rsid w:val="00C347C4"/>
    <w:rsid w:val="00C349D0"/>
    <w:rsid w:val="00C422BB"/>
    <w:rsid w:val="00C4756E"/>
    <w:rsid w:val="00C60064"/>
    <w:rsid w:val="00C65D6C"/>
    <w:rsid w:val="00C71B91"/>
    <w:rsid w:val="00C72977"/>
    <w:rsid w:val="00C733EC"/>
    <w:rsid w:val="00C901F8"/>
    <w:rsid w:val="00C90BE4"/>
    <w:rsid w:val="00C91B3D"/>
    <w:rsid w:val="00C91BEB"/>
    <w:rsid w:val="00C962B7"/>
    <w:rsid w:val="00CA06C2"/>
    <w:rsid w:val="00CA0755"/>
    <w:rsid w:val="00CA0CD8"/>
    <w:rsid w:val="00CA1B34"/>
    <w:rsid w:val="00CA3F05"/>
    <w:rsid w:val="00CA60F1"/>
    <w:rsid w:val="00CB4C59"/>
    <w:rsid w:val="00CB7327"/>
    <w:rsid w:val="00CB740A"/>
    <w:rsid w:val="00CC0526"/>
    <w:rsid w:val="00CC339A"/>
    <w:rsid w:val="00CC4650"/>
    <w:rsid w:val="00CC6FC2"/>
    <w:rsid w:val="00CD190E"/>
    <w:rsid w:val="00CD1CA1"/>
    <w:rsid w:val="00CD7CD3"/>
    <w:rsid w:val="00CE1D37"/>
    <w:rsid w:val="00CE49B5"/>
    <w:rsid w:val="00CE6AC0"/>
    <w:rsid w:val="00CF060B"/>
    <w:rsid w:val="00CF5813"/>
    <w:rsid w:val="00D014C1"/>
    <w:rsid w:val="00D043A0"/>
    <w:rsid w:val="00D13AE9"/>
    <w:rsid w:val="00D14048"/>
    <w:rsid w:val="00D24508"/>
    <w:rsid w:val="00D25E8D"/>
    <w:rsid w:val="00D3295B"/>
    <w:rsid w:val="00D34B9F"/>
    <w:rsid w:val="00D37BFB"/>
    <w:rsid w:val="00D40B64"/>
    <w:rsid w:val="00D41F26"/>
    <w:rsid w:val="00D43421"/>
    <w:rsid w:val="00D4551F"/>
    <w:rsid w:val="00D462A4"/>
    <w:rsid w:val="00D46D1C"/>
    <w:rsid w:val="00D50149"/>
    <w:rsid w:val="00D51BF9"/>
    <w:rsid w:val="00D51CA2"/>
    <w:rsid w:val="00D534EF"/>
    <w:rsid w:val="00D558EE"/>
    <w:rsid w:val="00D55C3F"/>
    <w:rsid w:val="00D55E36"/>
    <w:rsid w:val="00D63500"/>
    <w:rsid w:val="00D65460"/>
    <w:rsid w:val="00D66937"/>
    <w:rsid w:val="00D7231D"/>
    <w:rsid w:val="00D74FB6"/>
    <w:rsid w:val="00D75CDD"/>
    <w:rsid w:val="00D761E4"/>
    <w:rsid w:val="00D767AE"/>
    <w:rsid w:val="00D8484F"/>
    <w:rsid w:val="00D853AA"/>
    <w:rsid w:val="00D85729"/>
    <w:rsid w:val="00D858C7"/>
    <w:rsid w:val="00D8637B"/>
    <w:rsid w:val="00D867C6"/>
    <w:rsid w:val="00D91F82"/>
    <w:rsid w:val="00D93540"/>
    <w:rsid w:val="00D9593F"/>
    <w:rsid w:val="00D9664A"/>
    <w:rsid w:val="00D9698B"/>
    <w:rsid w:val="00D973C4"/>
    <w:rsid w:val="00DA00D7"/>
    <w:rsid w:val="00DA18BB"/>
    <w:rsid w:val="00DA2B34"/>
    <w:rsid w:val="00DA2E10"/>
    <w:rsid w:val="00DA786E"/>
    <w:rsid w:val="00DB2EFB"/>
    <w:rsid w:val="00DB3337"/>
    <w:rsid w:val="00DB51FF"/>
    <w:rsid w:val="00DB7705"/>
    <w:rsid w:val="00DC14E9"/>
    <w:rsid w:val="00DC3D2E"/>
    <w:rsid w:val="00DC71F3"/>
    <w:rsid w:val="00DC72B5"/>
    <w:rsid w:val="00DD17E0"/>
    <w:rsid w:val="00DD1F4F"/>
    <w:rsid w:val="00DD2AAE"/>
    <w:rsid w:val="00DD315E"/>
    <w:rsid w:val="00DD6BBA"/>
    <w:rsid w:val="00DE1441"/>
    <w:rsid w:val="00DE4BF7"/>
    <w:rsid w:val="00DE7DEE"/>
    <w:rsid w:val="00DF3B47"/>
    <w:rsid w:val="00DF4480"/>
    <w:rsid w:val="00DF5F84"/>
    <w:rsid w:val="00DF6824"/>
    <w:rsid w:val="00E07EE9"/>
    <w:rsid w:val="00E123D5"/>
    <w:rsid w:val="00E12F33"/>
    <w:rsid w:val="00E13134"/>
    <w:rsid w:val="00E13396"/>
    <w:rsid w:val="00E1629C"/>
    <w:rsid w:val="00E277D9"/>
    <w:rsid w:val="00E324A1"/>
    <w:rsid w:val="00E32BCC"/>
    <w:rsid w:val="00E34209"/>
    <w:rsid w:val="00E4113B"/>
    <w:rsid w:val="00E41C77"/>
    <w:rsid w:val="00E42772"/>
    <w:rsid w:val="00E448CD"/>
    <w:rsid w:val="00E46BCA"/>
    <w:rsid w:val="00E51F65"/>
    <w:rsid w:val="00E53390"/>
    <w:rsid w:val="00E55A5E"/>
    <w:rsid w:val="00E5678B"/>
    <w:rsid w:val="00E61E8B"/>
    <w:rsid w:val="00E645A7"/>
    <w:rsid w:val="00E6506A"/>
    <w:rsid w:val="00E71F83"/>
    <w:rsid w:val="00E74CE6"/>
    <w:rsid w:val="00E7512D"/>
    <w:rsid w:val="00E754CB"/>
    <w:rsid w:val="00E76222"/>
    <w:rsid w:val="00E80580"/>
    <w:rsid w:val="00E83263"/>
    <w:rsid w:val="00E83D8F"/>
    <w:rsid w:val="00E84DF5"/>
    <w:rsid w:val="00E85A04"/>
    <w:rsid w:val="00E9542F"/>
    <w:rsid w:val="00E97631"/>
    <w:rsid w:val="00EA1A94"/>
    <w:rsid w:val="00EA1C60"/>
    <w:rsid w:val="00EA28F1"/>
    <w:rsid w:val="00EA6BA9"/>
    <w:rsid w:val="00EB2859"/>
    <w:rsid w:val="00EB30AB"/>
    <w:rsid w:val="00EB48DB"/>
    <w:rsid w:val="00EB720C"/>
    <w:rsid w:val="00EC5B64"/>
    <w:rsid w:val="00EC6739"/>
    <w:rsid w:val="00EC6CC9"/>
    <w:rsid w:val="00EC75D2"/>
    <w:rsid w:val="00EC7E07"/>
    <w:rsid w:val="00ED2B85"/>
    <w:rsid w:val="00ED366A"/>
    <w:rsid w:val="00ED61C0"/>
    <w:rsid w:val="00ED6BA2"/>
    <w:rsid w:val="00ED74F7"/>
    <w:rsid w:val="00EE04E6"/>
    <w:rsid w:val="00EE3D0B"/>
    <w:rsid w:val="00EF4D06"/>
    <w:rsid w:val="00F024E9"/>
    <w:rsid w:val="00F047E7"/>
    <w:rsid w:val="00F056B7"/>
    <w:rsid w:val="00F06138"/>
    <w:rsid w:val="00F062B3"/>
    <w:rsid w:val="00F065F0"/>
    <w:rsid w:val="00F06961"/>
    <w:rsid w:val="00F06FEA"/>
    <w:rsid w:val="00F21A17"/>
    <w:rsid w:val="00F21B64"/>
    <w:rsid w:val="00F22A4E"/>
    <w:rsid w:val="00F22DF1"/>
    <w:rsid w:val="00F2612E"/>
    <w:rsid w:val="00F26EA6"/>
    <w:rsid w:val="00F2704E"/>
    <w:rsid w:val="00F31EE2"/>
    <w:rsid w:val="00F427BA"/>
    <w:rsid w:val="00F43A26"/>
    <w:rsid w:val="00F45344"/>
    <w:rsid w:val="00F45A37"/>
    <w:rsid w:val="00F464DE"/>
    <w:rsid w:val="00F46D17"/>
    <w:rsid w:val="00F507FE"/>
    <w:rsid w:val="00F51B4C"/>
    <w:rsid w:val="00F53245"/>
    <w:rsid w:val="00F55FE6"/>
    <w:rsid w:val="00F605A1"/>
    <w:rsid w:val="00F61110"/>
    <w:rsid w:val="00F611B6"/>
    <w:rsid w:val="00F625DB"/>
    <w:rsid w:val="00F63A43"/>
    <w:rsid w:val="00F64B6B"/>
    <w:rsid w:val="00F6672E"/>
    <w:rsid w:val="00F715F8"/>
    <w:rsid w:val="00F7235D"/>
    <w:rsid w:val="00F72FE0"/>
    <w:rsid w:val="00F73591"/>
    <w:rsid w:val="00F736DC"/>
    <w:rsid w:val="00F747FC"/>
    <w:rsid w:val="00F7722B"/>
    <w:rsid w:val="00F81108"/>
    <w:rsid w:val="00F82A7D"/>
    <w:rsid w:val="00F83149"/>
    <w:rsid w:val="00F838C7"/>
    <w:rsid w:val="00F84EEC"/>
    <w:rsid w:val="00F86784"/>
    <w:rsid w:val="00F872EC"/>
    <w:rsid w:val="00F903E2"/>
    <w:rsid w:val="00F92F26"/>
    <w:rsid w:val="00F94D1B"/>
    <w:rsid w:val="00FA0876"/>
    <w:rsid w:val="00FA1029"/>
    <w:rsid w:val="00FA1DA6"/>
    <w:rsid w:val="00FA252F"/>
    <w:rsid w:val="00FA307D"/>
    <w:rsid w:val="00FA35B7"/>
    <w:rsid w:val="00FA42B9"/>
    <w:rsid w:val="00FA6274"/>
    <w:rsid w:val="00FA644B"/>
    <w:rsid w:val="00FA67A2"/>
    <w:rsid w:val="00FA6BE4"/>
    <w:rsid w:val="00FA7CF5"/>
    <w:rsid w:val="00FB14E5"/>
    <w:rsid w:val="00FB3FA1"/>
    <w:rsid w:val="00FB675A"/>
    <w:rsid w:val="00FB6B33"/>
    <w:rsid w:val="00FB72CF"/>
    <w:rsid w:val="00FC13E8"/>
    <w:rsid w:val="00FC7DA2"/>
    <w:rsid w:val="00FD2D8F"/>
    <w:rsid w:val="00FE06C5"/>
    <w:rsid w:val="00FE2467"/>
    <w:rsid w:val="00FE4248"/>
    <w:rsid w:val="00FF1A3C"/>
    <w:rsid w:val="00FF1F2B"/>
    <w:rsid w:val="00FF2C24"/>
    <w:rsid w:val="00FF32D8"/>
    <w:rsid w:val="00FF36CC"/>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9A4DC"/>
  <w15:docId w15:val="{B1DDD489-60B5-42FF-85AA-453D107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408"/>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ind w:firstLine="360"/>
      <w:jc w:val="center"/>
      <w:outlineLvl w:val="2"/>
    </w:pPr>
    <w:rPr>
      <w:b/>
      <w:szCs w:val="20"/>
    </w:rPr>
  </w:style>
  <w:style w:type="paragraph" w:styleId="Heading4">
    <w:name w:val="heading 4"/>
    <w:basedOn w:val="Normal"/>
    <w:next w:val="Normal"/>
    <w:link w:val="Heading4Char"/>
    <w:semiHidden/>
    <w:unhideWhenUsed/>
    <w:qFormat/>
    <w:rsid w:val="0087330A"/>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rPr>
  </w:style>
  <w:style w:type="paragraph" w:styleId="BodyText">
    <w:name w:val="Body Text"/>
    <w:basedOn w:val="Normal"/>
    <w:rPr>
      <w:b/>
      <w:i/>
      <w:szCs w:val="20"/>
    </w:rPr>
  </w:style>
  <w:style w:type="character" w:customStyle="1" w:styleId="MessageScripture">
    <w:name w:val="Message Scripture"/>
    <w:basedOn w:val="DefaultParagraphFont"/>
    <w:rPr>
      <w:rFonts w:ascii="Arial" w:hAnsi="Arial"/>
      <w:b/>
      <w:i/>
      <w:sz w:val="20"/>
    </w:rPr>
  </w:style>
  <w:style w:type="character" w:styleId="Hyperlink">
    <w:name w:val="Hyperlink"/>
    <w:basedOn w:val="DefaultParagraphFont"/>
    <w:uiPriority w:val="99"/>
    <w:rPr>
      <w:color w:val="0000FF"/>
      <w:u w:val="single"/>
    </w:rPr>
  </w:style>
  <w:style w:type="paragraph" w:styleId="Title">
    <w:name w:val="Title"/>
    <w:basedOn w:val="Normal"/>
    <w:qFormat/>
    <w:pPr>
      <w:jc w:val="center"/>
    </w:pPr>
    <w:rPr>
      <w:b/>
      <w:sz w:val="32"/>
      <w:szCs w:val="20"/>
    </w:rPr>
  </w:style>
  <w:style w:type="paragraph" w:styleId="List">
    <w:name w:val="List"/>
    <w:basedOn w:val="Normal"/>
    <w:pPr>
      <w:ind w:left="360" w:hanging="360"/>
    </w:pPr>
    <w:rPr>
      <w:szCs w:val="20"/>
    </w:rPr>
  </w:style>
  <w:style w:type="paragraph" w:styleId="Header">
    <w:name w:val="header"/>
    <w:basedOn w:val="Normal"/>
    <w:pPr>
      <w:tabs>
        <w:tab w:val="center" w:pos="4320"/>
        <w:tab w:val="right" w:pos="8640"/>
      </w:tabs>
    </w:pPr>
    <w:rPr>
      <w:szCs w:val="20"/>
    </w:rPr>
  </w:style>
  <w:style w:type="paragraph" w:styleId="BalloonText">
    <w:name w:val="Balloon Text"/>
    <w:basedOn w:val="Normal"/>
    <w:semiHidden/>
    <w:rsid w:val="001262A5"/>
    <w:rPr>
      <w:rFonts w:ascii="Tahoma" w:hAnsi="Tahoma" w:cs="Tahoma"/>
      <w:sz w:val="16"/>
      <w:szCs w:val="16"/>
    </w:rPr>
  </w:style>
  <w:style w:type="paragraph" w:customStyle="1" w:styleId="Technical4">
    <w:name w:val="Technical 4"/>
    <w:rsid w:val="00FA42B9"/>
    <w:pPr>
      <w:tabs>
        <w:tab w:val="left" w:pos="-720"/>
      </w:tabs>
      <w:suppressAutoHyphens/>
    </w:pPr>
    <w:rPr>
      <w:rFonts w:ascii="Arial" w:hAnsi="Arial"/>
      <w:b/>
      <w:sz w:val="22"/>
    </w:rPr>
  </w:style>
  <w:style w:type="paragraph" w:customStyle="1" w:styleId="Style1">
    <w:name w:val="Style1"/>
    <w:basedOn w:val="Normal"/>
    <w:rsid w:val="0066736F"/>
    <w:pPr>
      <w:tabs>
        <w:tab w:val="left" w:pos="360"/>
      </w:tabs>
    </w:pPr>
    <w:rPr>
      <w:rFonts w:ascii="Arial" w:hAnsi="Arial"/>
      <w:sz w:val="20"/>
      <w:szCs w:val="20"/>
    </w:rPr>
  </w:style>
  <w:style w:type="paragraph" w:styleId="NormalWeb">
    <w:name w:val="Normal (Web)"/>
    <w:basedOn w:val="Normal"/>
    <w:uiPriority w:val="99"/>
    <w:rsid w:val="0014002C"/>
    <w:pPr>
      <w:spacing w:before="100" w:beforeAutospacing="1" w:after="100" w:afterAutospacing="1"/>
    </w:pPr>
  </w:style>
  <w:style w:type="character" w:styleId="Strong">
    <w:name w:val="Strong"/>
    <w:basedOn w:val="DefaultParagraphFont"/>
    <w:qFormat/>
    <w:rsid w:val="00F625DB"/>
    <w:rPr>
      <w:b/>
      <w:bCs/>
    </w:rPr>
  </w:style>
  <w:style w:type="character" w:styleId="Emphasis">
    <w:name w:val="Emphasis"/>
    <w:basedOn w:val="DefaultParagraphFont"/>
    <w:uiPriority w:val="20"/>
    <w:qFormat/>
    <w:rsid w:val="00F625DB"/>
    <w:rPr>
      <w:i/>
      <w:iCs/>
    </w:rPr>
  </w:style>
  <w:style w:type="paragraph" w:styleId="Footer">
    <w:name w:val="footer"/>
    <w:basedOn w:val="Normal"/>
    <w:rsid w:val="00877EA4"/>
    <w:pPr>
      <w:tabs>
        <w:tab w:val="center" w:pos="4320"/>
        <w:tab w:val="right" w:pos="8640"/>
      </w:tabs>
    </w:pPr>
    <w:rPr>
      <w:szCs w:val="20"/>
    </w:rPr>
  </w:style>
  <w:style w:type="character" w:styleId="PageNumber">
    <w:name w:val="page number"/>
    <w:basedOn w:val="DefaultParagraphFont"/>
    <w:rsid w:val="00877EA4"/>
  </w:style>
  <w:style w:type="character" w:customStyle="1" w:styleId="apple-converted-space">
    <w:name w:val="apple-converted-space"/>
    <w:basedOn w:val="DefaultParagraphFont"/>
    <w:rsid w:val="007F3187"/>
  </w:style>
  <w:style w:type="character" w:customStyle="1" w:styleId="small-caps">
    <w:name w:val="small-caps"/>
    <w:basedOn w:val="DefaultParagraphFont"/>
    <w:rsid w:val="007F3187"/>
  </w:style>
  <w:style w:type="paragraph" w:styleId="ListParagraph">
    <w:name w:val="List Paragraph"/>
    <w:basedOn w:val="Normal"/>
    <w:uiPriority w:val="34"/>
    <w:qFormat/>
    <w:rsid w:val="007F3187"/>
    <w:pPr>
      <w:ind w:left="720" w:hanging="576"/>
      <w:contextualSpacing/>
    </w:pPr>
    <w:rPr>
      <w:rFonts w:asciiTheme="minorHAnsi" w:eastAsiaTheme="minorHAnsi" w:hAnsiTheme="minorHAnsi" w:cstheme="minorBidi"/>
      <w:sz w:val="22"/>
      <w:szCs w:val="22"/>
    </w:rPr>
  </w:style>
  <w:style w:type="character" w:customStyle="1" w:styleId="text">
    <w:name w:val="text"/>
    <w:basedOn w:val="DefaultParagraphFont"/>
    <w:rsid w:val="007F3187"/>
  </w:style>
  <w:style w:type="paragraph" w:customStyle="1" w:styleId="left-2">
    <w:name w:val="left-2"/>
    <w:basedOn w:val="Normal"/>
    <w:rsid w:val="002765AC"/>
    <w:pPr>
      <w:spacing w:before="100" w:beforeAutospacing="1" w:after="100" w:afterAutospacing="1"/>
    </w:pPr>
  </w:style>
  <w:style w:type="character" w:customStyle="1" w:styleId="indent-1-breaks">
    <w:name w:val="indent-1-breaks"/>
    <w:basedOn w:val="DefaultParagraphFont"/>
    <w:rsid w:val="002765AC"/>
  </w:style>
  <w:style w:type="paragraph" w:customStyle="1" w:styleId="chapter-1">
    <w:name w:val="chapter-1"/>
    <w:basedOn w:val="Normal"/>
    <w:rsid w:val="002765AC"/>
    <w:pPr>
      <w:spacing w:before="100" w:beforeAutospacing="1" w:after="100" w:afterAutospacing="1"/>
    </w:pPr>
  </w:style>
  <w:style w:type="paragraph" w:customStyle="1" w:styleId="chapter-2">
    <w:name w:val="chapter-2"/>
    <w:basedOn w:val="Normal"/>
    <w:rsid w:val="00527997"/>
    <w:pPr>
      <w:spacing w:before="100" w:beforeAutospacing="1" w:after="100" w:afterAutospacing="1"/>
    </w:pPr>
  </w:style>
  <w:style w:type="character" w:customStyle="1" w:styleId="woj">
    <w:name w:val="woj"/>
    <w:basedOn w:val="DefaultParagraphFont"/>
    <w:rsid w:val="005F436F"/>
  </w:style>
  <w:style w:type="paragraph" w:styleId="FootnoteText">
    <w:name w:val="footnote text"/>
    <w:basedOn w:val="Normal"/>
    <w:link w:val="FootnoteTextChar"/>
    <w:uiPriority w:val="99"/>
    <w:unhideWhenUsed/>
    <w:rsid w:val="00312216"/>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312216"/>
    <w:rPr>
      <w:rFonts w:asciiTheme="minorHAnsi" w:eastAsiaTheme="minorEastAsia" w:hAnsiTheme="minorHAnsi" w:cstheme="minorBidi"/>
    </w:rPr>
  </w:style>
  <w:style w:type="character" w:styleId="FootnoteReference">
    <w:name w:val="footnote reference"/>
    <w:basedOn w:val="DefaultParagraphFont"/>
    <w:uiPriority w:val="99"/>
    <w:unhideWhenUsed/>
    <w:rsid w:val="00312216"/>
    <w:rPr>
      <w:vertAlign w:val="superscript"/>
    </w:rPr>
  </w:style>
  <w:style w:type="paragraph" w:customStyle="1" w:styleId="line">
    <w:name w:val="line"/>
    <w:basedOn w:val="Normal"/>
    <w:rsid w:val="001A2B58"/>
    <w:pPr>
      <w:spacing w:before="100" w:beforeAutospacing="1" w:after="100" w:afterAutospacing="1"/>
    </w:pPr>
  </w:style>
  <w:style w:type="paragraph" w:customStyle="1" w:styleId="top-05">
    <w:name w:val="top-05"/>
    <w:basedOn w:val="Normal"/>
    <w:rsid w:val="00595D7D"/>
    <w:pPr>
      <w:spacing w:before="100" w:beforeAutospacing="1" w:after="100" w:afterAutospacing="1"/>
    </w:pPr>
  </w:style>
  <w:style w:type="character" w:customStyle="1" w:styleId="jesuswords">
    <w:name w:val="jesuswords"/>
    <w:basedOn w:val="DefaultParagraphFont"/>
    <w:rsid w:val="00C315D5"/>
  </w:style>
  <w:style w:type="character" w:customStyle="1" w:styleId="poetry2">
    <w:name w:val="poetry2"/>
    <w:basedOn w:val="DefaultParagraphFont"/>
    <w:rsid w:val="005F4723"/>
  </w:style>
  <w:style w:type="character" w:customStyle="1" w:styleId="a-size-large">
    <w:name w:val="a-size-large"/>
    <w:basedOn w:val="DefaultParagraphFont"/>
    <w:rsid w:val="003C15E4"/>
  </w:style>
  <w:style w:type="character" w:customStyle="1" w:styleId="poetry1">
    <w:name w:val="poetry1"/>
    <w:basedOn w:val="DefaultParagraphFont"/>
    <w:rsid w:val="00806A45"/>
  </w:style>
  <w:style w:type="character" w:customStyle="1" w:styleId="ind">
    <w:name w:val="ind"/>
    <w:basedOn w:val="DefaultParagraphFont"/>
    <w:rsid w:val="00385459"/>
  </w:style>
  <w:style w:type="character" w:customStyle="1" w:styleId="Heading4Char">
    <w:name w:val="Heading 4 Char"/>
    <w:basedOn w:val="DefaultParagraphFont"/>
    <w:link w:val="Heading4"/>
    <w:semiHidden/>
    <w:rsid w:val="0087330A"/>
    <w:rPr>
      <w:rFonts w:asciiTheme="majorHAnsi" w:eastAsiaTheme="majorEastAsia" w:hAnsiTheme="majorHAnsi" w:cstheme="majorBidi"/>
      <w:b/>
      <w:bCs/>
      <w:i/>
      <w:iCs/>
      <w:color w:val="4F81BD" w:themeColor="accent1"/>
      <w:sz w:val="24"/>
    </w:rPr>
  </w:style>
  <w:style w:type="character" w:customStyle="1" w:styleId="PlainTextChar">
    <w:name w:val="Plain Text Char"/>
    <w:basedOn w:val="DefaultParagraphFont"/>
    <w:link w:val="PlainText"/>
    <w:uiPriority w:val="99"/>
    <w:rsid w:val="00E12F33"/>
    <w:rPr>
      <w:rFonts w:ascii="Courier New" w:hAnsi="Courier New"/>
    </w:rPr>
  </w:style>
  <w:style w:type="character" w:customStyle="1" w:styleId="a-size-small">
    <w:name w:val="a-size-small"/>
    <w:basedOn w:val="DefaultParagraphFont"/>
    <w:rsid w:val="00F63A43"/>
  </w:style>
  <w:style w:type="character" w:styleId="IntenseEmphasis">
    <w:name w:val="Intense Emphasis"/>
    <w:basedOn w:val="DefaultParagraphFont"/>
    <w:uiPriority w:val="21"/>
    <w:qFormat/>
    <w:rsid w:val="00296B7C"/>
    <w:rPr>
      <w:i/>
      <w:iCs/>
      <w:color w:val="4F81BD" w:themeColor="accent1"/>
    </w:rPr>
  </w:style>
  <w:style w:type="table" w:styleId="TableGrid">
    <w:name w:val="Table Grid"/>
    <w:basedOn w:val="TableNormal"/>
    <w:rsid w:val="00C2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907">
      <w:bodyDiv w:val="1"/>
      <w:marLeft w:val="0"/>
      <w:marRight w:val="0"/>
      <w:marTop w:val="0"/>
      <w:marBottom w:val="0"/>
      <w:divBdr>
        <w:top w:val="none" w:sz="0" w:space="0" w:color="auto"/>
        <w:left w:val="none" w:sz="0" w:space="0" w:color="auto"/>
        <w:bottom w:val="none" w:sz="0" w:space="0" w:color="auto"/>
        <w:right w:val="none" w:sz="0" w:space="0" w:color="auto"/>
      </w:divBdr>
    </w:div>
    <w:div w:id="58598064">
      <w:bodyDiv w:val="1"/>
      <w:marLeft w:val="0"/>
      <w:marRight w:val="0"/>
      <w:marTop w:val="0"/>
      <w:marBottom w:val="0"/>
      <w:divBdr>
        <w:top w:val="none" w:sz="0" w:space="0" w:color="auto"/>
        <w:left w:val="none" w:sz="0" w:space="0" w:color="auto"/>
        <w:bottom w:val="none" w:sz="0" w:space="0" w:color="auto"/>
        <w:right w:val="none" w:sz="0" w:space="0" w:color="auto"/>
      </w:divBdr>
    </w:div>
    <w:div w:id="59332057">
      <w:bodyDiv w:val="1"/>
      <w:marLeft w:val="0"/>
      <w:marRight w:val="0"/>
      <w:marTop w:val="0"/>
      <w:marBottom w:val="0"/>
      <w:divBdr>
        <w:top w:val="none" w:sz="0" w:space="0" w:color="auto"/>
        <w:left w:val="none" w:sz="0" w:space="0" w:color="auto"/>
        <w:bottom w:val="none" w:sz="0" w:space="0" w:color="auto"/>
        <w:right w:val="none" w:sz="0" w:space="0" w:color="auto"/>
      </w:divBdr>
    </w:div>
    <w:div w:id="275216851">
      <w:bodyDiv w:val="1"/>
      <w:marLeft w:val="0"/>
      <w:marRight w:val="0"/>
      <w:marTop w:val="0"/>
      <w:marBottom w:val="0"/>
      <w:divBdr>
        <w:top w:val="none" w:sz="0" w:space="0" w:color="auto"/>
        <w:left w:val="none" w:sz="0" w:space="0" w:color="auto"/>
        <w:bottom w:val="none" w:sz="0" w:space="0" w:color="auto"/>
        <w:right w:val="none" w:sz="0" w:space="0" w:color="auto"/>
      </w:divBdr>
    </w:div>
    <w:div w:id="286395913">
      <w:bodyDiv w:val="1"/>
      <w:marLeft w:val="0"/>
      <w:marRight w:val="0"/>
      <w:marTop w:val="0"/>
      <w:marBottom w:val="0"/>
      <w:divBdr>
        <w:top w:val="none" w:sz="0" w:space="0" w:color="auto"/>
        <w:left w:val="none" w:sz="0" w:space="0" w:color="auto"/>
        <w:bottom w:val="none" w:sz="0" w:space="0" w:color="auto"/>
        <w:right w:val="none" w:sz="0" w:space="0" w:color="auto"/>
      </w:divBdr>
    </w:div>
    <w:div w:id="301035743">
      <w:bodyDiv w:val="1"/>
      <w:marLeft w:val="0"/>
      <w:marRight w:val="0"/>
      <w:marTop w:val="0"/>
      <w:marBottom w:val="0"/>
      <w:divBdr>
        <w:top w:val="none" w:sz="0" w:space="0" w:color="auto"/>
        <w:left w:val="none" w:sz="0" w:space="0" w:color="auto"/>
        <w:bottom w:val="none" w:sz="0" w:space="0" w:color="auto"/>
        <w:right w:val="none" w:sz="0" w:space="0" w:color="auto"/>
      </w:divBdr>
    </w:div>
    <w:div w:id="323633516">
      <w:bodyDiv w:val="1"/>
      <w:marLeft w:val="0"/>
      <w:marRight w:val="0"/>
      <w:marTop w:val="0"/>
      <w:marBottom w:val="0"/>
      <w:divBdr>
        <w:top w:val="none" w:sz="0" w:space="0" w:color="auto"/>
        <w:left w:val="none" w:sz="0" w:space="0" w:color="auto"/>
        <w:bottom w:val="none" w:sz="0" w:space="0" w:color="auto"/>
        <w:right w:val="none" w:sz="0" w:space="0" w:color="auto"/>
      </w:divBdr>
    </w:div>
    <w:div w:id="451285727">
      <w:bodyDiv w:val="1"/>
      <w:marLeft w:val="0"/>
      <w:marRight w:val="0"/>
      <w:marTop w:val="0"/>
      <w:marBottom w:val="0"/>
      <w:divBdr>
        <w:top w:val="none" w:sz="0" w:space="0" w:color="auto"/>
        <w:left w:val="none" w:sz="0" w:space="0" w:color="auto"/>
        <w:bottom w:val="none" w:sz="0" w:space="0" w:color="auto"/>
        <w:right w:val="none" w:sz="0" w:space="0" w:color="auto"/>
      </w:divBdr>
    </w:div>
    <w:div w:id="493573881">
      <w:bodyDiv w:val="1"/>
      <w:marLeft w:val="0"/>
      <w:marRight w:val="0"/>
      <w:marTop w:val="0"/>
      <w:marBottom w:val="0"/>
      <w:divBdr>
        <w:top w:val="none" w:sz="0" w:space="0" w:color="auto"/>
        <w:left w:val="none" w:sz="0" w:space="0" w:color="auto"/>
        <w:bottom w:val="none" w:sz="0" w:space="0" w:color="auto"/>
        <w:right w:val="none" w:sz="0" w:space="0" w:color="auto"/>
      </w:divBdr>
    </w:div>
    <w:div w:id="496271184">
      <w:bodyDiv w:val="1"/>
      <w:marLeft w:val="0"/>
      <w:marRight w:val="0"/>
      <w:marTop w:val="0"/>
      <w:marBottom w:val="0"/>
      <w:divBdr>
        <w:top w:val="none" w:sz="0" w:space="0" w:color="auto"/>
        <w:left w:val="none" w:sz="0" w:space="0" w:color="auto"/>
        <w:bottom w:val="none" w:sz="0" w:space="0" w:color="auto"/>
        <w:right w:val="none" w:sz="0" w:space="0" w:color="auto"/>
      </w:divBdr>
      <w:divsChild>
        <w:div w:id="735906224">
          <w:marLeft w:val="0"/>
          <w:marRight w:val="0"/>
          <w:marTop w:val="0"/>
          <w:marBottom w:val="0"/>
          <w:divBdr>
            <w:top w:val="none" w:sz="0" w:space="0" w:color="auto"/>
            <w:left w:val="none" w:sz="0" w:space="0" w:color="auto"/>
            <w:bottom w:val="none" w:sz="0" w:space="0" w:color="auto"/>
            <w:right w:val="none" w:sz="0" w:space="0" w:color="auto"/>
          </w:divBdr>
        </w:div>
      </w:divsChild>
    </w:div>
    <w:div w:id="629092631">
      <w:bodyDiv w:val="1"/>
      <w:marLeft w:val="0"/>
      <w:marRight w:val="0"/>
      <w:marTop w:val="0"/>
      <w:marBottom w:val="0"/>
      <w:divBdr>
        <w:top w:val="none" w:sz="0" w:space="0" w:color="auto"/>
        <w:left w:val="none" w:sz="0" w:space="0" w:color="auto"/>
        <w:bottom w:val="none" w:sz="0" w:space="0" w:color="auto"/>
        <w:right w:val="none" w:sz="0" w:space="0" w:color="auto"/>
      </w:divBdr>
    </w:div>
    <w:div w:id="680354458">
      <w:bodyDiv w:val="1"/>
      <w:marLeft w:val="0"/>
      <w:marRight w:val="0"/>
      <w:marTop w:val="0"/>
      <w:marBottom w:val="0"/>
      <w:divBdr>
        <w:top w:val="none" w:sz="0" w:space="0" w:color="auto"/>
        <w:left w:val="none" w:sz="0" w:space="0" w:color="auto"/>
        <w:bottom w:val="none" w:sz="0" w:space="0" w:color="auto"/>
        <w:right w:val="none" w:sz="0" w:space="0" w:color="auto"/>
      </w:divBdr>
    </w:div>
    <w:div w:id="680619844">
      <w:bodyDiv w:val="1"/>
      <w:marLeft w:val="0"/>
      <w:marRight w:val="0"/>
      <w:marTop w:val="0"/>
      <w:marBottom w:val="0"/>
      <w:divBdr>
        <w:top w:val="none" w:sz="0" w:space="0" w:color="auto"/>
        <w:left w:val="none" w:sz="0" w:space="0" w:color="auto"/>
        <w:bottom w:val="none" w:sz="0" w:space="0" w:color="auto"/>
        <w:right w:val="none" w:sz="0" w:space="0" w:color="auto"/>
      </w:divBdr>
    </w:div>
    <w:div w:id="701251107">
      <w:bodyDiv w:val="1"/>
      <w:marLeft w:val="0"/>
      <w:marRight w:val="0"/>
      <w:marTop w:val="0"/>
      <w:marBottom w:val="0"/>
      <w:divBdr>
        <w:top w:val="none" w:sz="0" w:space="0" w:color="auto"/>
        <w:left w:val="none" w:sz="0" w:space="0" w:color="auto"/>
        <w:bottom w:val="none" w:sz="0" w:space="0" w:color="auto"/>
        <w:right w:val="none" w:sz="0" w:space="0" w:color="auto"/>
      </w:divBdr>
    </w:div>
    <w:div w:id="754089165">
      <w:bodyDiv w:val="1"/>
      <w:marLeft w:val="0"/>
      <w:marRight w:val="0"/>
      <w:marTop w:val="0"/>
      <w:marBottom w:val="0"/>
      <w:divBdr>
        <w:top w:val="none" w:sz="0" w:space="0" w:color="auto"/>
        <w:left w:val="none" w:sz="0" w:space="0" w:color="auto"/>
        <w:bottom w:val="none" w:sz="0" w:space="0" w:color="auto"/>
        <w:right w:val="none" w:sz="0" w:space="0" w:color="auto"/>
      </w:divBdr>
    </w:div>
    <w:div w:id="759104854">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978650689">
      <w:bodyDiv w:val="1"/>
      <w:marLeft w:val="0"/>
      <w:marRight w:val="0"/>
      <w:marTop w:val="0"/>
      <w:marBottom w:val="0"/>
      <w:divBdr>
        <w:top w:val="none" w:sz="0" w:space="0" w:color="auto"/>
        <w:left w:val="none" w:sz="0" w:space="0" w:color="auto"/>
        <w:bottom w:val="none" w:sz="0" w:space="0" w:color="auto"/>
        <w:right w:val="none" w:sz="0" w:space="0" w:color="auto"/>
      </w:divBdr>
      <w:divsChild>
        <w:div w:id="1961303574">
          <w:marLeft w:val="0"/>
          <w:marRight w:val="0"/>
          <w:marTop w:val="0"/>
          <w:marBottom w:val="0"/>
          <w:divBdr>
            <w:top w:val="none" w:sz="0" w:space="0" w:color="auto"/>
            <w:left w:val="none" w:sz="0" w:space="0" w:color="auto"/>
            <w:bottom w:val="none" w:sz="0" w:space="0" w:color="auto"/>
            <w:right w:val="none" w:sz="0" w:space="0" w:color="auto"/>
          </w:divBdr>
        </w:div>
      </w:divsChild>
    </w:div>
    <w:div w:id="1110396063">
      <w:bodyDiv w:val="1"/>
      <w:marLeft w:val="0"/>
      <w:marRight w:val="0"/>
      <w:marTop w:val="0"/>
      <w:marBottom w:val="0"/>
      <w:divBdr>
        <w:top w:val="none" w:sz="0" w:space="0" w:color="auto"/>
        <w:left w:val="none" w:sz="0" w:space="0" w:color="auto"/>
        <w:bottom w:val="none" w:sz="0" w:space="0" w:color="auto"/>
        <w:right w:val="none" w:sz="0" w:space="0" w:color="auto"/>
      </w:divBdr>
    </w:div>
    <w:div w:id="1141774181">
      <w:bodyDiv w:val="1"/>
      <w:marLeft w:val="0"/>
      <w:marRight w:val="0"/>
      <w:marTop w:val="0"/>
      <w:marBottom w:val="0"/>
      <w:divBdr>
        <w:top w:val="none" w:sz="0" w:space="0" w:color="auto"/>
        <w:left w:val="none" w:sz="0" w:space="0" w:color="auto"/>
        <w:bottom w:val="none" w:sz="0" w:space="0" w:color="auto"/>
        <w:right w:val="none" w:sz="0" w:space="0" w:color="auto"/>
      </w:divBdr>
    </w:div>
    <w:div w:id="1244028379">
      <w:bodyDiv w:val="1"/>
      <w:marLeft w:val="0"/>
      <w:marRight w:val="0"/>
      <w:marTop w:val="0"/>
      <w:marBottom w:val="0"/>
      <w:divBdr>
        <w:top w:val="none" w:sz="0" w:space="0" w:color="auto"/>
        <w:left w:val="none" w:sz="0" w:space="0" w:color="auto"/>
        <w:bottom w:val="none" w:sz="0" w:space="0" w:color="auto"/>
        <w:right w:val="none" w:sz="0" w:space="0" w:color="auto"/>
      </w:divBdr>
      <w:divsChild>
        <w:div w:id="699479065">
          <w:marLeft w:val="0"/>
          <w:marRight w:val="0"/>
          <w:marTop w:val="0"/>
          <w:marBottom w:val="180"/>
          <w:divBdr>
            <w:top w:val="none" w:sz="0" w:space="0" w:color="auto"/>
            <w:left w:val="none" w:sz="0" w:space="0" w:color="auto"/>
            <w:bottom w:val="none" w:sz="0" w:space="0" w:color="auto"/>
            <w:right w:val="none" w:sz="0" w:space="0" w:color="auto"/>
          </w:divBdr>
        </w:div>
        <w:div w:id="1208493901">
          <w:marLeft w:val="0"/>
          <w:marRight w:val="0"/>
          <w:marTop w:val="0"/>
          <w:marBottom w:val="180"/>
          <w:divBdr>
            <w:top w:val="none" w:sz="0" w:space="0" w:color="auto"/>
            <w:left w:val="none" w:sz="0" w:space="0" w:color="auto"/>
            <w:bottom w:val="none" w:sz="0" w:space="0" w:color="auto"/>
            <w:right w:val="none" w:sz="0" w:space="0" w:color="auto"/>
          </w:divBdr>
        </w:div>
        <w:div w:id="1082406818">
          <w:marLeft w:val="0"/>
          <w:marRight w:val="0"/>
          <w:marTop w:val="0"/>
          <w:marBottom w:val="180"/>
          <w:divBdr>
            <w:top w:val="none" w:sz="0" w:space="0" w:color="auto"/>
            <w:left w:val="none" w:sz="0" w:space="0" w:color="auto"/>
            <w:bottom w:val="none" w:sz="0" w:space="0" w:color="auto"/>
            <w:right w:val="none" w:sz="0" w:space="0" w:color="auto"/>
          </w:divBdr>
        </w:div>
      </w:divsChild>
    </w:div>
    <w:div w:id="1259170530">
      <w:bodyDiv w:val="1"/>
      <w:marLeft w:val="0"/>
      <w:marRight w:val="0"/>
      <w:marTop w:val="0"/>
      <w:marBottom w:val="0"/>
      <w:divBdr>
        <w:top w:val="none" w:sz="0" w:space="0" w:color="auto"/>
        <w:left w:val="none" w:sz="0" w:space="0" w:color="auto"/>
        <w:bottom w:val="none" w:sz="0" w:space="0" w:color="auto"/>
        <w:right w:val="none" w:sz="0" w:space="0" w:color="auto"/>
      </w:divBdr>
    </w:div>
    <w:div w:id="1522818949">
      <w:bodyDiv w:val="1"/>
      <w:marLeft w:val="0"/>
      <w:marRight w:val="0"/>
      <w:marTop w:val="0"/>
      <w:marBottom w:val="0"/>
      <w:divBdr>
        <w:top w:val="none" w:sz="0" w:space="0" w:color="auto"/>
        <w:left w:val="none" w:sz="0" w:space="0" w:color="auto"/>
        <w:bottom w:val="none" w:sz="0" w:space="0" w:color="auto"/>
        <w:right w:val="none" w:sz="0" w:space="0" w:color="auto"/>
      </w:divBdr>
    </w:div>
    <w:div w:id="1538008894">
      <w:bodyDiv w:val="1"/>
      <w:marLeft w:val="0"/>
      <w:marRight w:val="0"/>
      <w:marTop w:val="0"/>
      <w:marBottom w:val="0"/>
      <w:divBdr>
        <w:top w:val="none" w:sz="0" w:space="0" w:color="auto"/>
        <w:left w:val="none" w:sz="0" w:space="0" w:color="auto"/>
        <w:bottom w:val="none" w:sz="0" w:space="0" w:color="auto"/>
        <w:right w:val="none" w:sz="0" w:space="0" w:color="auto"/>
      </w:divBdr>
    </w:div>
    <w:div w:id="1636837278">
      <w:bodyDiv w:val="1"/>
      <w:marLeft w:val="0"/>
      <w:marRight w:val="0"/>
      <w:marTop w:val="0"/>
      <w:marBottom w:val="0"/>
      <w:divBdr>
        <w:top w:val="none" w:sz="0" w:space="0" w:color="auto"/>
        <w:left w:val="none" w:sz="0" w:space="0" w:color="auto"/>
        <w:bottom w:val="none" w:sz="0" w:space="0" w:color="auto"/>
        <w:right w:val="none" w:sz="0" w:space="0" w:color="auto"/>
      </w:divBdr>
    </w:div>
    <w:div w:id="1667441469">
      <w:bodyDiv w:val="1"/>
      <w:marLeft w:val="0"/>
      <w:marRight w:val="0"/>
      <w:marTop w:val="0"/>
      <w:marBottom w:val="0"/>
      <w:divBdr>
        <w:top w:val="none" w:sz="0" w:space="0" w:color="auto"/>
        <w:left w:val="none" w:sz="0" w:space="0" w:color="auto"/>
        <w:bottom w:val="none" w:sz="0" w:space="0" w:color="auto"/>
        <w:right w:val="none" w:sz="0" w:space="0" w:color="auto"/>
      </w:divBdr>
    </w:div>
    <w:div w:id="1734963729">
      <w:bodyDiv w:val="1"/>
      <w:marLeft w:val="0"/>
      <w:marRight w:val="0"/>
      <w:marTop w:val="0"/>
      <w:marBottom w:val="0"/>
      <w:divBdr>
        <w:top w:val="none" w:sz="0" w:space="0" w:color="auto"/>
        <w:left w:val="none" w:sz="0" w:space="0" w:color="auto"/>
        <w:bottom w:val="none" w:sz="0" w:space="0" w:color="auto"/>
        <w:right w:val="none" w:sz="0" w:space="0" w:color="auto"/>
      </w:divBdr>
    </w:div>
    <w:div w:id="1750080505">
      <w:bodyDiv w:val="1"/>
      <w:marLeft w:val="0"/>
      <w:marRight w:val="0"/>
      <w:marTop w:val="0"/>
      <w:marBottom w:val="0"/>
      <w:divBdr>
        <w:top w:val="none" w:sz="0" w:space="0" w:color="auto"/>
        <w:left w:val="none" w:sz="0" w:space="0" w:color="auto"/>
        <w:bottom w:val="none" w:sz="0" w:space="0" w:color="auto"/>
        <w:right w:val="none" w:sz="0" w:space="0" w:color="auto"/>
      </w:divBdr>
    </w:div>
    <w:div w:id="1835603310">
      <w:bodyDiv w:val="1"/>
      <w:marLeft w:val="0"/>
      <w:marRight w:val="0"/>
      <w:marTop w:val="0"/>
      <w:marBottom w:val="0"/>
      <w:divBdr>
        <w:top w:val="none" w:sz="0" w:space="0" w:color="auto"/>
        <w:left w:val="none" w:sz="0" w:space="0" w:color="auto"/>
        <w:bottom w:val="none" w:sz="0" w:space="0" w:color="auto"/>
        <w:right w:val="none" w:sz="0" w:space="0" w:color="auto"/>
      </w:divBdr>
    </w:div>
    <w:div w:id="1897205507">
      <w:bodyDiv w:val="1"/>
      <w:marLeft w:val="0"/>
      <w:marRight w:val="0"/>
      <w:marTop w:val="0"/>
      <w:marBottom w:val="0"/>
      <w:divBdr>
        <w:top w:val="none" w:sz="0" w:space="0" w:color="auto"/>
        <w:left w:val="none" w:sz="0" w:space="0" w:color="auto"/>
        <w:bottom w:val="none" w:sz="0" w:space="0" w:color="auto"/>
        <w:right w:val="none" w:sz="0" w:space="0" w:color="auto"/>
      </w:divBdr>
    </w:div>
    <w:div w:id="1924214205">
      <w:bodyDiv w:val="1"/>
      <w:marLeft w:val="0"/>
      <w:marRight w:val="0"/>
      <w:marTop w:val="0"/>
      <w:marBottom w:val="0"/>
      <w:divBdr>
        <w:top w:val="none" w:sz="0" w:space="0" w:color="auto"/>
        <w:left w:val="none" w:sz="0" w:space="0" w:color="auto"/>
        <w:bottom w:val="none" w:sz="0" w:space="0" w:color="auto"/>
        <w:right w:val="none" w:sz="0" w:space="0" w:color="auto"/>
      </w:divBdr>
    </w:div>
    <w:div w:id="2007971026">
      <w:bodyDiv w:val="1"/>
      <w:marLeft w:val="0"/>
      <w:marRight w:val="0"/>
      <w:marTop w:val="0"/>
      <w:marBottom w:val="0"/>
      <w:divBdr>
        <w:top w:val="none" w:sz="0" w:space="0" w:color="auto"/>
        <w:left w:val="none" w:sz="0" w:space="0" w:color="auto"/>
        <w:bottom w:val="none" w:sz="0" w:space="0" w:color="auto"/>
        <w:right w:val="none" w:sz="0" w:space="0" w:color="auto"/>
      </w:divBdr>
    </w:div>
    <w:div w:id="2034530996">
      <w:bodyDiv w:val="1"/>
      <w:marLeft w:val="0"/>
      <w:marRight w:val="0"/>
      <w:marTop w:val="0"/>
      <w:marBottom w:val="0"/>
      <w:divBdr>
        <w:top w:val="none" w:sz="0" w:space="0" w:color="auto"/>
        <w:left w:val="none" w:sz="0" w:space="0" w:color="auto"/>
        <w:bottom w:val="none" w:sz="0" w:space="0" w:color="auto"/>
        <w:right w:val="none" w:sz="0" w:space="0" w:color="auto"/>
      </w:divBdr>
    </w:div>
    <w:div w:id="2055888075">
      <w:bodyDiv w:val="1"/>
      <w:marLeft w:val="0"/>
      <w:marRight w:val="0"/>
      <w:marTop w:val="0"/>
      <w:marBottom w:val="0"/>
      <w:divBdr>
        <w:top w:val="none" w:sz="0" w:space="0" w:color="auto"/>
        <w:left w:val="none" w:sz="0" w:space="0" w:color="auto"/>
        <w:bottom w:val="none" w:sz="0" w:space="0" w:color="auto"/>
        <w:right w:val="none" w:sz="0" w:space="0" w:color="auto"/>
      </w:divBdr>
    </w:div>
    <w:div w:id="2071610081">
      <w:bodyDiv w:val="1"/>
      <w:marLeft w:val="0"/>
      <w:marRight w:val="0"/>
      <w:marTop w:val="0"/>
      <w:marBottom w:val="0"/>
      <w:divBdr>
        <w:top w:val="none" w:sz="0" w:space="0" w:color="auto"/>
        <w:left w:val="none" w:sz="0" w:space="0" w:color="auto"/>
        <w:bottom w:val="none" w:sz="0" w:space="0" w:color="auto"/>
        <w:right w:val="none" w:sz="0" w:space="0" w:color="auto"/>
      </w:divBdr>
    </w:div>
    <w:div w:id="2088070989">
      <w:bodyDiv w:val="1"/>
      <w:marLeft w:val="0"/>
      <w:marRight w:val="0"/>
      <w:marTop w:val="0"/>
      <w:marBottom w:val="0"/>
      <w:divBdr>
        <w:top w:val="none" w:sz="0" w:space="0" w:color="auto"/>
        <w:left w:val="none" w:sz="0" w:space="0" w:color="auto"/>
        <w:bottom w:val="none" w:sz="0" w:space="0" w:color="auto"/>
        <w:right w:val="none" w:sz="0" w:space="0" w:color="auto"/>
      </w:divBdr>
    </w:div>
    <w:div w:id="21462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cm-gp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chdogpie?ref=VolumePage.V+3%2c+p+298&amp;off=729&amp;ctx=%E2%80%99s+Supper+(p.+373).%0a~The+Lutheran+teach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Burkey\Documents\Custom%20Office%20Templates\MESSAGEh%20g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31A1-AE68-F646-97B7-BEE10A31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C:\Users\Richard Burkey\Documents\Custom Office Templates\MESSAGEh gps Template.dotx</Template>
  <TotalTime>0</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Lord, Thank You”</vt:lpstr>
    </vt:vector>
  </TitlesOfParts>
  <Company>Christ Lutheran Church</Company>
  <LinksUpToDate>false</LinksUpToDate>
  <CharactersWithSpaces>5325</CharactersWithSpaces>
  <SharedDoc>false</SharedDoc>
  <HLinks>
    <vt:vector size="6" baseType="variant">
      <vt:variant>
        <vt:i4>1572939</vt:i4>
      </vt:variant>
      <vt:variant>
        <vt:i4>0</vt:i4>
      </vt:variant>
      <vt:variant>
        <vt:i4>0</vt:i4>
      </vt:variant>
      <vt:variant>
        <vt:i4>5</vt:i4>
      </vt:variant>
      <vt:variant>
        <vt:lpwstr>http://www.clcm-gps.com/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Lord, Thank You”</dc:title>
  <dc:creator>Richard Burkey</dc:creator>
  <cp:lastModifiedBy>Travis Ferguson</cp:lastModifiedBy>
  <cp:revision>2</cp:revision>
  <cp:lastPrinted>2017-01-17T16:59:00Z</cp:lastPrinted>
  <dcterms:created xsi:type="dcterms:W3CDTF">2019-11-15T16:51:00Z</dcterms:created>
  <dcterms:modified xsi:type="dcterms:W3CDTF">2019-11-15T16:51:00Z</dcterms:modified>
</cp:coreProperties>
</file>