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22334" w14:textId="6B68AD50" w:rsidR="00291391" w:rsidRPr="004009B7" w:rsidRDefault="00291391" w:rsidP="004009B7">
      <w:pPr>
        <w:jc w:val="center"/>
        <w:rPr>
          <w:b/>
          <w:bCs/>
        </w:rPr>
      </w:pPr>
      <w:r w:rsidRPr="004009B7">
        <w:rPr>
          <w:b/>
          <w:bCs/>
        </w:rPr>
        <w:t xml:space="preserve">Heal my Anxious Mind </w:t>
      </w:r>
      <w:r w:rsidR="004009B7">
        <w:rPr>
          <w:b/>
          <w:bCs/>
        </w:rPr>
        <w:t xml:space="preserve">- </w:t>
      </w:r>
      <w:r w:rsidRPr="00350871">
        <w:rPr>
          <w:sz w:val="23"/>
          <w:szCs w:val="23"/>
        </w:rPr>
        <w:t>Phil. 4:4-7</w:t>
      </w:r>
    </w:p>
    <w:p w14:paraId="45EDB3A1" w14:textId="70891ADC" w:rsidR="00291391" w:rsidRPr="00350871" w:rsidRDefault="00291391" w:rsidP="00291391">
      <w:pPr>
        <w:pStyle w:val="ListParagraph"/>
        <w:numPr>
          <w:ilvl w:val="0"/>
          <w:numId w:val="1"/>
        </w:numPr>
        <w:rPr>
          <w:sz w:val="23"/>
          <w:szCs w:val="23"/>
        </w:rPr>
      </w:pPr>
      <w:r w:rsidRPr="00350871">
        <w:rPr>
          <w:sz w:val="23"/>
          <w:szCs w:val="23"/>
        </w:rPr>
        <w:t xml:space="preserve">Introduction </w:t>
      </w:r>
    </w:p>
    <w:p w14:paraId="4433246A" w14:textId="02578B63" w:rsidR="00291391" w:rsidRPr="00350871" w:rsidRDefault="00967790" w:rsidP="00291391">
      <w:pPr>
        <w:pStyle w:val="ListParagraph"/>
        <w:numPr>
          <w:ilvl w:val="0"/>
          <w:numId w:val="2"/>
        </w:numPr>
        <w:rPr>
          <w:sz w:val="23"/>
          <w:szCs w:val="23"/>
        </w:rPr>
      </w:pPr>
      <w:r w:rsidRPr="00350871">
        <w:rPr>
          <w:sz w:val="23"/>
          <w:szCs w:val="23"/>
        </w:rPr>
        <w:t xml:space="preserve">Dec. 28 I preached a sermon on immeasurably more. </w:t>
      </w:r>
      <w:r w:rsidRPr="00350871">
        <w:rPr>
          <w:b/>
          <w:bCs/>
          <w:color w:val="EE0000"/>
          <w:sz w:val="23"/>
          <w:szCs w:val="23"/>
        </w:rPr>
        <w:t>Ephesians 3:20---</w:t>
      </w:r>
      <w:r w:rsidRPr="00350871">
        <w:rPr>
          <w:color w:val="EE0000"/>
          <w:sz w:val="23"/>
          <w:szCs w:val="23"/>
        </w:rPr>
        <w:t xml:space="preserve"> </w:t>
      </w:r>
      <w:r w:rsidRPr="00350871">
        <w:rPr>
          <w:sz w:val="23"/>
          <w:szCs w:val="23"/>
        </w:rPr>
        <w:t xml:space="preserve">That’s been my mantra for this year. If God really is a God of immeasurably more, than I have to believe that God has more – more for my life, more for my marriage, and more for our church. </w:t>
      </w:r>
    </w:p>
    <w:p w14:paraId="6491AB0C" w14:textId="78410146" w:rsidR="00967790" w:rsidRPr="00350871" w:rsidRDefault="00967790" w:rsidP="00291391">
      <w:pPr>
        <w:pStyle w:val="ListParagraph"/>
        <w:numPr>
          <w:ilvl w:val="0"/>
          <w:numId w:val="2"/>
        </w:numPr>
        <w:rPr>
          <w:sz w:val="23"/>
          <w:szCs w:val="23"/>
        </w:rPr>
      </w:pPr>
      <w:r w:rsidRPr="00350871">
        <w:rPr>
          <w:sz w:val="23"/>
          <w:szCs w:val="23"/>
        </w:rPr>
        <w:t xml:space="preserve">This morning, we are going to be talking about anxiety and asking God to heal our anxious mind. Anxiety is something that this so prevalent in our world. I can remember feeling anxiety in kindergarten. </w:t>
      </w:r>
    </w:p>
    <w:p w14:paraId="6E6E70F4" w14:textId="2039C621" w:rsidR="00571914" w:rsidRPr="001A5A26" w:rsidRDefault="00967790" w:rsidP="00571914">
      <w:pPr>
        <w:pStyle w:val="ListParagraph"/>
        <w:numPr>
          <w:ilvl w:val="0"/>
          <w:numId w:val="2"/>
        </w:numPr>
        <w:rPr>
          <w:sz w:val="23"/>
          <w:szCs w:val="23"/>
          <w:highlight w:val="green"/>
        </w:rPr>
      </w:pPr>
      <w:r w:rsidRPr="001A5A26">
        <w:rPr>
          <w:sz w:val="23"/>
          <w:szCs w:val="23"/>
          <w:highlight w:val="green"/>
        </w:rPr>
        <w:t xml:space="preserve">Reading with a parent // reading in the circle // reading as an adult </w:t>
      </w:r>
    </w:p>
    <w:p w14:paraId="3D4DF0E1" w14:textId="57169EDE" w:rsidR="00571914" w:rsidRPr="00350871" w:rsidRDefault="00571914" w:rsidP="00571914">
      <w:pPr>
        <w:pStyle w:val="ListParagraph"/>
        <w:numPr>
          <w:ilvl w:val="0"/>
          <w:numId w:val="1"/>
        </w:numPr>
        <w:rPr>
          <w:sz w:val="23"/>
          <w:szCs w:val="23"/>
        </w:rPr>
      </w:pPr>
      <w:r w:rsidRPr="00350871">
        <w:rPr>
          <w:sz w:val="23"/>
          <w:szCs w:val="23"/>
        </w:rPr>
        <w:t xml:space="preserve">Transition </w:t>
      </w:r>
    </w:p>
    <w:p w14:paraId="4999D720" w14:textId="57E822A6" w:rsidR="00571914" w:rsidRPr="00350871" w:rsidRDefault="00E044A2" w:rsidP="00571914">
      <w:pPr>
        <w:pStyle w:val="ListParagraph"/>
        <w:numPr>
          <w:ilvl w:val="0"/>
          <w:numId w:val="3"/>
        </w:numPr>
        <w:rPr>
          <w:sz w:val="23"/>
          <w:szCs w:val="23"/>
          <w:highlight w:val="green"/>
        </w:rPr>
      </w:pPr>
      <w:r w:rsidRPr="00350871">
        <w:rPr>
          <w:sz w:val="23"/>
          <w:szCs w:val="23"/>
          <w:highlight w:val="green"/>
        </w:rPr>
        <w:t xml:space="preserve">30,000 thoughts a day// 70% are negative. The more negative thoughts we think, the easier it is to continue to think those negative thoughts. And many of the lies that we believe are straight from the pit. Every lie we buy into about ourselves is rooted in what we believe about God. </w:t>
      </w:r>
    </w:p>
    <w:p w14:paraId="6F832C6A" w14:textId="3F80582E" w:rsidR="00571914" w:rsidRPr="00D07D7A" w:rsidRDefault="00571914" w:rsidP="00571914">
      <w:pPr>
        <w:pStyle w:val="ListParagraph"/>
        <w:numPr>
          <w:ilvl w:val="0"/>
          <w:numId w:val="3"/>
        </w:numPr>
        <w:rPr>
          <w:color w:val="000000" w:themeColor="text1"/>
          <w:sz w:val="23"/>
          <w:szCs w:val="23"/>
          <w:highlight w:val="cyan"/>
        </w:rPr>
      </w:pPr>
      <w:r w:rsidRPr="00350871">
        <w:rPr>
          <w:sz w:val="23"/>
          <w:szCs w:val="23"/>
        </w:rPr>
        <w:t xml:space="preserve">If you would- take your copy of God’s’ Word--- </w:t>
      </w:r>
      <w:r w:rsidRPr="00350871">
        <w:rPr>
          <w:b/>
          <w:bCs/>
          <w:color w:val="EE0000"/>
          <w:sz w:val="23"/>
          <w:szCs w:val="23"/>
        </w:rPr>
        <w:t>Philippians 4:4-</w:t>
      </w:r>
      <w:r w:rsidR="004B5CB5" w:rsidRPr="00350871">
        <w:rPr>
          <w:b/>
          <w:bCs/>
          <w:color w:val="EE0000"/>
          <w:sz w:val="23"/>
          <w:szCs w:val="23"/>
        </w:rPr>
        <w:t>8</w:t>
      </w:r>
      <w:r w:rsidR="00E044A2" w:rsidRPr="00350871">
        <w:rPr>
          <w:b/>
          <w:bCs/>
          <w:color w:val="EE0000"/>
          <w:sz w:val="23"/>
          <w:szCs w:val="23"/>
        </w:rPr>
        <w:t xml:space="preserve"> </w:t>
      </w:r>
      <w:r w:rsidR="00E044A2" w:rsidRPr="00D07D7A">
        <w:rPr>
          <w:b/>
          <w:bCs/>
          <w:color w:val="000000" w:themeColor="text1"/>
          <w:sz w:val="23"/>
          <w:szCs w:val="23"/>
          <w:highlight w:val="cyan"/>
        </w:rPr>
        <w:t xml:space="preserve">--- let me preface this by saying I am not a counselor, a doctor, </w:t>
      </w:r>
      <w:r w:rsidR="00253E70" w:rsidRPr="00D07D7A">
        <w:rPr>
          <w:b/>
          <w:bCs/>
          <w:color w:val="000000" w:themeColor="text1"/>
          <w:sz w:val="23"/>
          <w:szCs w:val="23"/>
          <w:highlight w:val="cyan"/>
        </w:rPr>
        <w:t xml:space="preserve">an expert on </w:t>
      </w:r>
      <w:r w:rsidR="00E044A2" w:rsidRPr="00D07D7A">
        <w:rPr>
          <w:b/>
          <w:bCs/>
          <w:color w:val="000000" w:themeColor="text1"/>
          <w:sz w:val="23"/>
          <w:szCs w:val="23"/>
          <w:highlight w:val="cyan"/>
        </w:rPr>
        <w:t xml:space="preserve">anything. </w:t>
      </w:r>
      <w:r w:rsidR="00253E70" w:rsidRPr="00D07D7A">
        <w:rPr>
          <w:b/>
          <w:bCs/>
          <w:color w:val="000000" w:themeColor="text1"/>
          <w:sz w:val="23"/>
          <w:szCs w:val="23"/>
          <w:highlight w:val="cyan"/>
        </w:rPr>
        <w:t xml:space="preserve">I am simply trying to address this from a spiritual standpoint. </w:t>
      </w:r>
    </w:p>
    <w:p w14:paraId="534F500E" w14:textId="7204015C" w:rsidR="00571914" w:rsidRPr="00350871" w:rsidRDefault="00571914" w:rsidP="00571914">
      <w:pPr>
        <w:pStyle w:val="ListParagraph"/>
        <w:numPr>
          <w:ilvl w:val="0"/>
          <w:numId w:val="1"/>
        </w:numPr>
        <w:rPr>
          <w:b/>
          <w:bCs/>
          <w:sz w:val="23"/>
          <w:szCs w:val="23"/>
        </w:rPr>
      </w:pPr>
      <w:r w:rsidRPr="00350871">
        <w:rPr>
          <w:b/>
          <w:bCs/>
          <w:sz w:val="23"/>
          <w:szCs w:val="23"/>
        </w:rPr>
        <w:t xml:space="preserve">Point #1: Anxiety is not a sin; it’s a signal </w:t>
      </w:r>
    </w:p>
    <w:p w14:paraId="27AE6D41" w14:textId="5C450BCC" w:rsidR="00571914" w:rsidRPr="00350871" w:rsidRDefault="00571914" w:rsidP="00571914">
      <w:pPr>
        <w:pStyle w:val="ListParagraph"/>
        <w:numPr>
          <w:ilvl w:val="0"/>
          <w:numId w:val="4"/>
        </w:numPr>
        <w:rPr>
          <w:sz w:val="23"/>
          <w:szCs w:val="23"/>
        </w:rPr>
      </w:pPr>
      <w:r w:rsidRPr="00350871">
        <w:rPr>
          <w:sz w:val="23"/>
          <w:szCs w:val="23"/>
        </w:rPr>
        <w:t>As Jesus was in the garden of Gethsemane, before he was going to give His life on the cross, He knelt down and begged God if there’s another way</w:t>
      </w:r>
      <w:r w:rsidR="000F6FA0" w:rsidRPr="00350871">
        <w:rPr>
          <w:sz w:val="23"/>
          <w:szCs w:val="23"/>
        </w:rPr>
        <w:t xml:space="preserve">. He knew that suffering was coming, and in Matthew 26, Jesus cries THREE separate times, </w:t>
      </w:r>
      <w:r w:rsidR="000F6FA0" w:rsidRPr="00350871">
        <w:rPr>
          <w:b/>
          <w:bCs/>
          <w:color w:val="EE0000"/>
          <w:sz w:val="23"/>
          <w:szCs w:val="23"/>
        </w:rPr>
        <w:t>“My Father, if it is possible, may this cup be taken from me. Yet not as I will, but as you will.”</w:t>
      </w:r>
    </w:p>
    <w:p w14:paraId="5C08B284" w14:textId="0057A15F" w:rsidR="000F6FA0" w:rsidRPr="00350871" w:rsidRDefault="000F6FA0" w:rsidP="00571914">
      <w:pPr>
        <w:pStyle w:val="ListParagraph"/>
        <w:numPr>
          <w:ilvl w:val="0"/>
          <w:numId w:val="4"/>
        </w:numPr>
        <w:rPr>
          <w:sz w:val="23"/>
          <w:szCs w:val="23"/>
        </w:rPr>
      </w:pPr>
      <w:r w:rsidRPr="00350871">
        <w:rPr>
          <w:color w:val="000000" w:themeColor="text1"/>
          <w:sz w:val="23"/>
          <w:szCs w:val="23"/>
        </w:rPr>
        <w:t>In Luke 22:44, it says,</w:t>
      </w:r>
      <w:r w:rsidRPr="00350871">
        <w:rPr>
          <w:b/>
          <w:bCs/>
          <w:color w:val="000000" w:themeColor="text1"/>
          <w:sz w:val="23"/>
          <w:szCs w:val="23"/>
        </w:rPr>
        <w:t xml:space="preserve"> </w:t>
      </w:r>
      <w:r w:rsidRPr="00350871">
        <w:rPr>
          <w:b/>
          <w:bCs/>
          <w:color w:val="EE0000"/>
          <w:sz w:val="23"/>
          <w:szCs w:val="23"/>
        </w:rPr>
        <w:t>“And being in anguish, he prayed more earnestly, and his sweat was like drops of blood falling to the ground.”</w:t>
      </w:r>
    </w:p>
    <w:p w14:paraId="36CCF45D" w14:textId="7AA27D81" w:rsidR="00967790" w:rsidRPr="00350871" w:rsidRDefault="000F6FA0" w:rsidP="00967790">
      <w:pPr>
        <w:pStyle w:val="ListParagraph"/>
        <w:numPr>
          <w:ilvl w:val="0"/>
          <w:numId w:val="4"/>
        </w:numPr>
        <w:rPr>
          <w:sz w:val="23"/>
          <w:szCs w:val="23"/>
        </w:rPr>
      </w:pPr>
      <w:r w:rsidRPr="00350871">
        <w:rPr>
          <w:color w:val="000000" w:themeColor="text1"/>
          <w:sz w:val="23"/>
          <w:szCs w:val="23"/>
        </w:rPr>
        <w:t xml:space="preserve">Anxiety is not a sin; it’s a signal. It’s a signal that’s telling us that we are carrying something that we were never meant to carry alone. </w:t>
      </w:r>
    </w:p>
    <w:p w14:paraId="4360B9E8" w14:textId="1EBE58B5" w:rsidR="000F6FA0" w:rsidRPr="00350871" w:rsidRDefault="000F6FA0" w:rsidP="00967790">
      <w:pPr>
        <w:pStyle w:val="ListParagraph"/>
        <w:numPr>
          <w:ilvl w:val="0"/>
          <w:numId w:val="4"/>
        </w:numPr>
        <w:rPr>
          <w:sz w:val="23"/>
          <w:szCs w:val="23"/>
        </w:rPr>
      </w:pPr>
      <w:r w:rsidRPr="00350871">
        <w:rPr>
          <w:sz w:val="23"/>
          <w:szCs w:val="23"/>
        </w:rPr>
        <w:t xml:space="preserve">In Philippians, Paul is writing to the church of Philippi. Paul has a familial </w:t>
      </w:r>
      <w:r w:rsidR="00C97767" w:rsidRPr="00350871">
        <w:rPr>
          <w:sz w:val="23"/>
          <w:szCs w:val="23"/>
        </w:rPr>
        <w:t>type of</w:t>
      </w:r>
      <w:r w:rsidRPr="00350871">
        <w:rPr>
          <w:sz w:val="23"/>
          <w:szCs w:val="23"/>
        </w:rPr>
        <w:t xml:space="preserve"> relationship with these people. </w:t>
      </w:r>
      <w:r w:rsidR="00C97767" w:rsidRPr="00350871">
        <w:rPr>
          <w:sz w:val="23"/>
          <w:szCs w:val="23"/>
        </w:rPr>
        <w:t>You can see throughout the entire book that there is love and a genuine relationship between Paul and this church.</w:t>
      </w:r>
      <w:r w:rsidRPr="00350871">
        <w:rPr>
          <w:sz w:val="23"/>
          <w:szCs w:val="23"/>
        </w:rPr>
        <w:t xml:space="preserve"> In chapter 4, Paul is offering instructions to remain steadfast</w:t>
      </w:r>
      <w:r w:rsidR="00C97767" w:rsidRPr="00350871">
        <w:rPr>
          <w:sz w:val="23"/>
          <w:szCs w:val="23"/>
        </w:rPr>
        <w:t xml:space="preserve"> in all types of circumstances.</w:t>
      </w:r>
    </w:p>
    <w:p w14:paraId="1D07052C" w14:textId="2ECC695D" w:rsidR="00C97767" w:rsidRPr="00350871" w:rsidRDefault="00C97767" w:rsidP="00967790">
      <w:pPr>
        <w:pStyle w:val="ListParagraph"/>
        <w:numPr>
          <w:ilvl w:val="0"/>
          <w:numId w:val="4"/>
        </w:numPr>
        <w:rPr>
          <w:sz w:val="23"/>
          <w:szCs w:val="23"/>
        </w:rPr>
      </w:pPr>
      <w:r w:rsidRPr="00350871">
        <w:rPr>
          <w:sz w:val="23"/>
          <w:szCs w:val="23"/>
        </w:rPr>
        <w:t xml:space="preserve">Paul acknowledges that anxiety is one of those circumstances that all people face. Anxiety often attacks the mind with worry and the heart with fear. </w:t>
      </w:r>
    </w:p>
    <w:p w14:paraId="458DDE33" w14:textId="67471996" w:rsidR="00C97767" w:rsidRPr="00350871" w:rsidRDefault="00C97767" w:rsidP="00967790">
      <w:pPr>
        <w:pStyle w:val="ListParagraph"/>
        <w:numPr>
          <w:ilvl w:val="0"/>
          <w:numId w:val="4"/>
        </w:numPr>
        <w:rPr>
          <w:sz w:val="23"/>
          <w:szCs w:val="23"/>
        </w:rPr>
      </w:pPr>
      <w:r w:rsidRPr="00350871">
        <w:rPr>
          <w:sz w:val="23"/>
          <w:szCs w:val="23"/>
        </w:rPr>
        <w:t xml:space="preserve">But there’s good </w:t>
      </w:r>
      <w:hyperlink r:id="rId5" w:history="1"/>
      <w:r w:rsidRPr="00350871">
        <w:rPr>
          <w:sz w:val="23"/>
          <w:szCs w:val="23"/>
        </w:rPr>
        <w:t xml:space="preserve">news: Dr. Caroline Leaf, a cognitive neuroscientist, audiologist, and a communication pathologist says, </w:t>
      </w:r>
      <w:r w:rsidRPr="00350871">
        <w:rPr>
          <w:sz w:val="23"/>
          <w:szCs w:val="23"/>
          <w:highlight w:val="green"/>
        </w:rPr>
        <w:t>“Not only does prayer touch the heart of God, but prayer changes the chemistry of your brain.”</w:t>
      </w:r>
      <w:r w:rsidRPr="00350871">
        <w:rPr>
          <w:sz w:val="23"/>
          <w:szCs w:val="23"/>
        </w:rPr>
        <w:t xml:space="preserve"> </w:t>
      </w:r>
    </w:p>
    <w:p w14:paraId="48C19D32" w14:textId="77777777" w:rsidR="00762283" w:rsidRPr="00350871" w:rsidRDefault="00762283" w:rsidP="00967790">
      <w:pPr>
        <w:pStyle w:val="ListParagraph"/>
        <w:numPr>
          <w:ilvl w:val="0"/>
          <w:numId w:val="4"/>
        </w:numPr>
        <w:rPr>
          <w:sz w:val="23"/>
          <w:szCs w:val="23"/>
        </w:rPr>
      </w:pPr>
      <w:r w:rsidRPr="00350871">
        <w:rPr>
          <w:sz w:val="23"/>
          <w:szCs w:val="23"/>
        </w:rPr>
        <w:t xml:space="preserve">The more you think a thought, the more often you can think that thought, and the more you think that thought, the easier it to think that thought because you’re creating millions and millions and billions of neural pathways through your brain. </w:t>
      </w:r>
    </w:p>
    <w:p w14:paraId="4FA3554D" w14:textId="1079BFA1" w:rsidR="00762283" w:rsidRPr="00350871" w:rsidRDefault="00762283" w:rsidP="00967790">
      <w:pPr>
        <w:pStyle w:val="ListParagraph"/>
        <w:numPr>
          <w:ilvl w:val="0"/>
          <w:numId w:val="4"/>
        </w:numPr>
        <w:rPr>
          <w:sz w:val="23"/>
          <w:szCs w:val="23"/>
        </w:rPr>
      </w:pPr>
      <w:r w:rsidRPr="00350871">
        <w:rPr>
          <w:sz w:val="23"/>
          <w:szCs w:val="23"/>
        </w:rPr>
        <w:t xml:space="preserve">The amygdala, the little almond shaped thing in our brains, is like an alarm. If you’re walking through the woods and you hear something behind you, your </w:t>
      </w:r>
      <w:r w:rsidRPr="00350871">
        <w:rPr>
          <w:sz w:val="23"/>
          <w:szCs w:val="23"/>
        </w:rPr>
        <w:lastRenderedPageBreak/>
        <w:t xml:space="preserve">amygdala sends an alarm to your brain to alert you to possible danger. The problem is that many of us have started to dwell on the alarm. </w:t>
      </w:r>
    </w:p>
    <w:p w14:paraId="3FB567F7" w14:textId="42202D7C" w:rsidR="00762283" w:rsidRPr="00350871" w:rsidRDefault="00762283" w:rsidP="00967790">
      <w:pPr>
        <w:pStyle w:val="ListParagraph"/>
        <w:numPr>
          <w:ilvl w:val="0"/>
          <w:numId w:val="4"/>
        </w:numPr>
        <w:rPr>
          <w:sz w:val="23"/>
          <w:szCs w:val="23"/>
        </w:rPr>
      </w:pPr>
      <w:r w:rsidRPr="00350871">
        <w:rPr>
          <w:sz w:val="23"/>
          <w:szCs w:val="23"/>
        </w:rPr>
        <w:t xml:space="preserve">In Scripture, the word more often translated as anxiety is the word MERIMNAO. This word literally means to dwell or ponder on fearful or anxious thoughts. It’s the image of dwelling on the negative. In essence, some of us are training our brains to be anxious. We’re ruminating, rehearsing, and replaying every word and event that has ever happened to us. </w:t>
      </w:r>
    </w:p>
    <w:p w14:paraId="5C790305" w14:textId="4C7A8D60" w:rsidR="00762283" w:rsidRPr="00350871" w:rsidRDefault="00762283" w:rsidP="00967790">
      <w:pPr>
        <w:pStyle w:val="ListParagraph"/>
        <w:numPr>
          <w:ilvl w:val="0"/>
          <w:numId w:val="4"/>
        </w:numPr>
        <w:rPr>
          <w:sz w:val="23"/>
          <w:szCs w:val="23"/>
        </w:rPr>
      </w:pPr>
      <w:r w:rsidRPr="00350871">
        <w:rPr>
          <w:sz w:val="23"/>
          <w:szCs w:val="23"/>
        </w:rPr>
        <w:t xml:space="preserve">We’re training the neural pathways in our brain to focus on the negative. </w:t>
      </w:r>
    </w:p>
    <w:p w14:paraId="69A2C55C" w14:textId="791A26F7" w:rsidR="00C97767" w:rsidRPr="00350871" w:rsidRDefault="00C97767" w:rsidP="00967790">
      <w:pPr>
        <w:pStyle w:val="ListParagraph"/>
        <w:numPr>
          <w:ilvl w:val="0"/>
          <w:numId w:val="4"/>
        </w:numPr>
        <w:rPr>
          <w:sz w:val="23"/>
          <w:szCs w:val="23"/>
        </w:rPr>
      </w:pPr>
      <w:r w:rsidRPr="00350871">
        <w:rPr>
          <w:sz w:val="23"/>
          <w:szCs w:val="23"/>
        </w:rPr>
        <w:t xml:space="preserve">Notice that Paul does not shame us for feeling anxious but instead he REDIRECTS us. </w:t>
      </w:r>
    </w:p>
    <w:p w14:paraId="65CAF928" w14:textId="35ED9341" w:rsidR="00762283" w:rsidRPr="00350871" w:rsidRDefault="00A724A1" w:rsidP="00762283">
      <w:pPr>
        <w:rPr>
          <w:b/>
          <w:bCs/>
          <w:sz w:val="23"/>
          <w:szCs w:val="23"/>
        </w:rPr>
      </w:pPr>
      <w:r w:rsidRPr="00350871">
        <w:rPr>
          <w:b/>
          <w:bCs/>
          <w:sz w:val="23"/>
          <w:szCs w:val="23"/>
        </w:rPr>
        <w:t>4</w:t>
      </w:r>
      <w:r w:rsidR="00762283" w:rsidRPr="00350871">
        <w:rPr>
          <w:b/>
          <w:bCs/>
          <w:sz w:val="23"/>
          <w:szCs w:val="23"/>
        </w:rPr>
        <w:t xml:space="preserve">. Point #2: </w:t>
      </w:r>
      <w:r w:rsidR="00833785" w:rsidRPr="00350871">
        <w:rPr>
          <w:b/>
          <w:bCs/>
          <w:sz w:val="23"/>
          <w:szCs w:val="23"/>
        </w:rPr>
        <w:t xml:space="preserve">Prayer is not natural; it’s supernatural </w:t>
      </w:r>
    </w:p>
    <w:p w14:paraId="0506FFA7" w14:textId="7F46C623" w:rsidR="00762283" w:rsidRDefault="000C5E9F" w:rsidP="00762283">
      <w:pPr>
        <w:pStyle w:val="ListParagraph"/>
        <w:numPr>
          <w:ilvl w:val="0"/>
          <w:numId w:val="5"/>
        </w:numPr>
        <w:rPr>
          <w:sz w:val="23"/>
          <w:szCs w:val="23"/>
        </w:rPr>
      </w:pPr>
      <w:r w:rsidRPr="00350871">
        <w:rPr>
          <w:sz w:val="23"/>
          <w:szCs w:val="23"/>
        </w:rPr>
        <w:t xml:space="preserve">It’s natural to think about what can go wrong, what’s not working well, but supernatural prayer breaks the cycle of that. </w:t>
      </w:r>
    </w:p>
    <w:p w14:paraId="1F1AC862" w14:textId="6DCF2732" w:rsidR="00D07D7A" w:rsidRPr="00D07D7A" w:rsidRDefault="00D07D7A" w:rsidP="00762283">
      <w:pPr>
        <w:pStyle w:val="ListParagraph"/>
        <w:numPr>
          <w:ilvl w:val="0"/>
          <w:numId w:val="5"/>
        </w:numPr>
        <w:rPr>
          <w:sz w:val="23"/>
          <w:szCs w:val="23"/>
          <w:highlight w:val="green"/>
        </w:rPr>
      </w:pPr>
      <w:r w:rsidRPr="00D07D7A">
        <w:rPr>
          <w:sz w:val="23"/>
          <w:szCs w:val="23"/>
          <w:highlight w:val="green"/>
        </w:rPr>
        <w:t xml:space="preserve">Getting pulled over in Eufaula </w:t>
      </w:r>
    </w:p>
    <w:p w14:paraId="5D2EC112" w14:textId="7B1F9EE1" w:rsidR="000C5E9F" w:rsidRPr="00350871" w:rsidRDefault="000C5E9F" w:rsidP="00762283">
      <w:pPr>
        <w:pStyle w:val="ListParagraph"/>
        <w:numPr>
          <w:ilvl w:val="0"/>
          <w:numId w:val="5"/>
        </w:numPr>
        <w:rPr>
          <w:sz w:val="23"/>
          <w:szCs w:val="23"/>
        </w:rPr>
      </w:pPr>
      <w:r w:rsidRPr="00350871">
        <w:rPr>
          <w:sz w:val="23"/>
          <w:szCs w:val="23"/>
        </w:rPr>
        <w:t xml:space="preserve">Paul tells us not to be anxious but to replace that anxiety with prayer, petition and thanksgiving. </w:t>
      </w:r>
    </w:p>
    <w:p w14:paraId="4EF20220" w14:textId="5F499C00" w:rsidR="000C5E9F" w:rsidRPr="00350871" w:rsidRDefault="000C5E9F" w:rsidP="00762283">
      <w:pPr>
        <w:pStyle w:val="ListParagraph"/>
        <w:numPr>
          <w:ilvl w:val="0"/>
          <w:numId w:val="5"/>
        </w:numPr>
        <w:rPr>
          <w:sz w:val="23"/>
          <w:szCs w:val="23"/>
        </w:rPr>
      </w:pPr>
      <w:r w:rsidRPr="00350871">
        <w:rPr>
          <w:sz w:val="23"/>
          <w:szCs w:val="23"/>
        </w:rPr>
        <w:t xml:space="preserve">Prayer is being honest with God about how we feel. It’s communication with God. </w:t>
      </w:r>
    </w:p>
    <w:p w14:paraId="654A2C29" w14:textId="35CFEF6C" w:rsidR="000C5E9F" w:rsidRPr="00350871" w:rsidRDefault="000C5E9F" w:rsidP="00762283">
      <w:pPr>
        <w:pStyle w:val="ListParagraph"/>
        <w:numPr>
          <w:ilvl w:val="0"/>
          <w:numId w:val="5"/>
        </w:numPr>
        <w:rPr>
          <w:sz w:val="23"/>
          <w:szCs w:val="23"/>
        </w:rPr>
      </w:pPr>
      <w:r w:rsidRPr="00350871">
        <w:rPr>
          <w:sz w:val="23"/>
          <w:szCs w:val="23"/>
        </w:rPr>
        <w:t xml:space="preserve">Petition is pleading and asking God specifically to do something. </w:t>
      </w:r>
      <w:r w:rsidR="00AE2ADB" w:rsidRPr="00350871">
        <w:rPr>
          <w:sz w:val="23"/>
          <w:szCs w:val="23"/>
        </w:rPr>
        <w:t>It</w:t>
      </w:r>
      <w:r w:rsidR="00AE2ADB">
        <w:rPr>
          <w:sz w:val="23"/>
          <w:szCs w:val="23"/>
        </w:rPr>
        <w:t xml:space="preserve">’s </w:t>
      </w:r>
      <w:r w:rsidRPr="00350871">
        <w:rPr>
          <w:sz w:val="23"/>
          <w:szCs w:val="23"/>
        </w:rPr>
        <w:t xml:space="preserve">prayer marked by perseverance. It’s not giving up on asking. It’s persistent. </w:t>
      </w:r>
    </w:p>
    <w:p w14:paraId="4C56697A" w14:textId="1123AC3F" w:rsidR="000C5E9F" w:rsidRPr="00350871" w:rsidRDefault="000C5E9F" w:rsidP="00762283">
      <w:pPr>
        <w:pStyle w:val="ListParagraph"/>
        <w:numPr>
          <w:ilvl w:val="0"/>
          <w:numId w:val="5"/>
        </w:numPr>
        <w:rPr>
          <w:sz w:val="23"/>
          <w:szCs w:val="23"/>
        </w:rPr>
      </w:pPr>
      <w:r w:rsidRPr="00350871">
        <w:rPr>
          <w:sz w:val="23"/>
          <w:szCs w:val="23"/>
        </w:rPr>
        <w:t xml:space="preserve">Thanksgiving is thanking God for what He will do. It’s gratitude before the answer comes. Thanksgiving is the key: It’s the act of saying “God, I trust you before I see the outcome.” </w:t>
      </w:r>
    </w:p>
    <w:p w14:paraId="073A3E52" w14:textId="358B38C5" w:rsidR="000C5E9F" w:rsidRPr="00350871" w:rsidRDefault="000C5E9F" w:rsidP="00762283">
      <w:pPr>
        <w:pStyle w:val="ListParagraph"/>
        <w:numPr>
          <w:ilvl w:val="0"/>
          <w:numId w:val="5"/>
        </w:numPr>
        <w:rPr>
          <w:sz w:val="23"/>
          <w:szCs w:val="23"/>
        </w:rPr>
      </w:pPr>
      <w:r w:rsidRPr="00350871">
        <w:rPr>
          <w:sz w:val="23"/>
          <w:szCs w:val="23"/>
        </w:rPr>
        <w:t xml:space="preserve">When we pray, we are not informing God--- God already knows! We are inviting Him into our situation and surrendering control. </w:t>
      </w:r>
    </w:p>
    <w:p w14:paraId="28045CBF" w14:textId="277A6D4D" w:rsidR="000C5E9F" w:rsidRPr="00350871" w:rsidRDefault="000C5E9F" w:rsidP="00762283">
      <w:pPr>
        <w:pStyle w:val="ListParagraph"/>
        <w:numPr>
          <w:ilvl w:val="0"/>
          <w:numId w:val="5"/>
        </w:numPr>
        <w:rPr>
          <w:sz w:val="23"/>
          <w:szCs w:val="23"/>
        </w:rPr>
      </w:pPr>
      <w:r w:rsidRPr="00350871">
        <w:rPr>
          <w:sz w:val="23"/>
          <w:szCs w:val="23"/>
        </w:rPr>
        <w:t xml:space="preserve">The command is not to deny anxiety but to REPLACE it--- with prayer, petition and thanksgiving. </w:t>
      </w:r>
    </w:p>
    <w:p w14:paraId="4452E041" w14:textId="40386064" w:rsidR="000C5E9F" w:rsidRPr="00350871" w:rsidRDefault="000C5E9F" w:rsidP="00762283">
      <w:pPr>
        <w:pStyle w:val="ListParagraph"/>
        <w:numPr>
          <w:ilvl w:val="0"/>
          <w:numId w:val="5"/>
        </w:numPr>
        <w:rPr>
          <w:sz w:val="23"/>
          <w:szCs w:val="23"/>
        </w:rPr>
      </w:pPr>
      <w:r w:rsidRPr="00350871">
        <w:rPr>
          <w:sz w:val="23"/>
          <w:szCs w:val="23"/>
          <w:highlight w:val="yellow"/>
        </w:rPr>
        <w:t>How do we actively think about our thinking?</w:t>
      </w:r>
      <w:r w:rsidRPr="00350871">
        <w:rPr>
          <w:sz w:val="23"/>
          <w:szCs w:val="23"/>
        </w:rPr>
        <w:t xml:space="preserve"> </w:t>
      </w:r>
      <w:r w:rsidRPr="00350871">
        <w:rPr>
          <w:b/>
          <w:bCs/>
          <w:color w:val="EE0000"/>
          <w:sz w:val="23"/>
          <w:szCs w:val="23"/>
        </w:rPr>
        <w:t>2 Corinthians 10:5</w:t>
      </w:r>
      <w:r w:rsidRPr="00350871">
        <w:rPr>
          <w:color w:val="EE0000"/>
          <w:sz w:val="23"/>
          <w:szCs w:val="23"/>
        </w:rPr>
        <w:t xml:space="preserve"> </w:t>
      </w:r>
      <w:r w:rsidRPr="00350871">
        <w:rPr>
          <w:sz w:val="23"/>
          <w:szCs w:val="23"/>
        </w:rPr>
        <w:t xml:space="preserve">(every thought captive--- </w:t>
      </w:r>
      <w:r w:rsidR="00A724A1" w:rsidRPr="00350871">
        <w:rPr>
          <w:sz w:val="23"/>
          <w:szCs w:val="23"/>
        </w:rPr>
        <w:t xml:space="preserve">I feel unlovable, I feel I’ll never be enough, I feel like no one sees me or likes me, I feel like I’ll never get that job or that promotion--- </w:t>
      </w:r>
      <w:r w:rsidR="00A724A1" w:rsidRPr="00350871">
        <w:rPr>
          <w:sz w:val="23"/>
          <w:szCs w:val="23"/>
          <w:highlight w:val="yellow"/>
        </w:rPr>
        <w:t>are those things true?</w:t>
      </w:r>
      <w:r w:rsidR="00A724A1" w:rsidRPr="00350871">
        <w:rPr>
          <w:sz w:val="23"/>
          <w:szCs w:val="23"/>
        </w:rPr>
        <w:t xml:space="preserve"> </w:t>
      </w:r>
      <w:r w:rsidR="00A724A1" w:rsidRPr="00350871">
        <w:rPr>
          <w:sz w:val="23"/>
          <w:szCs w:val="23"/>
          <w:highlight w:val="yellow"/>
        </w:rPr>
        <w:t>No--- what’s the truth?</w:t>
      </w:r>
      <w:r w:rsidR="00A724A1" w:rsidRPr="00350871">
        <w:rPr>
          <w:sz w:val="23"/>
          <w:szCs w:val="23"/>
        </w:rPr>
        <w:t xml:space="preserve"> I am fearfully and wonderfully made, there’s nothing that can separate me from the love of God, God will meet ALL my needs according to the riches of His glory) </w:t>
      </w:r>
    </w:p>
    <w:p w14:paraId="422E34C0" w14:textId="1A705F1D" w:rsidR="00A724A1" w:rsidRPr="00350871" w:rsidRDefault="00A724A1" w:rsidP="00762283">
      <w:pPr>
        <w:pStyle w:val="ListParagraph"/>
        <w:numPr>
          <w:ilvl w:val="0"/>
          <w:numId w:val="5"/>
        </w:numPr>
        <w:rPr>
          <w:sz w:val="23"/>
          <w:szCs w:val="23"/>
        </w:rPr>
      </w:pPr>
      <w:r w:rsidRPr="00350871">
        <w:rPr>
          <w:sz w:val="23"/>
          <w:szCs w:val="23"/>
        </w:rPr>
        <w:t xml:space="preserve">THIS IS WHY IT’S SO IMPORTANT TO HIDE THE WORD OF GOD IN YOUR HEART! When the enemy comes and fills my mind with all kinds of lies and makes me anxious and I begin to believe these lies, it’s the Word of God that frees me from the lies and the anxiety that the enemy speaks over me. </w:t>
      </w:r>
    </w:p>
    <w:p w14:paraId="3BD406D7" w14:textId="77777777" w:rsidR="00A724A1" w:rsidRPr="00350871" w:rsidRDefault="00A724A1" w:rsidP="00A724A1">
      <w:pPr>
        <w:pStyle w:val="ListParagraph"/>
        <w:numPr>
          <w:ilvl w:val="0"/>
          <w:numId w:val="5"/>
        </w:numPr>
        <w:rPr>
          <w:sz w:val="23"/>
          <w:szCs w:val="23"/>
        </w:rPr>
      </w:pPr>
      <w:r w:rsidRPr="00350871">
        <w:rPr>
          <w:b/>
          <w:bCs/>
          <w:color w:val="EE0000"/>
          <w:sz w:val="23"/>
          <w:szCs w:val="23"/>
        </w:rPr>
        <w:t>Phil 4:8</w:t>
      </w:r>
      <w:r w:rsidRPr="00350871">
        <w:rPr>
          <w:sz w:val="23"/>
          <w:szCs w:val="23"/>
        </w:rPr>
        <w:t>--- what is true….. think about such things! This is what it looks like to pay attention to your thinking</w:t>
      </w:r>
    </w:p>
    <w:p w14:paraId="79CE7F12" w14:textId="0178F9CD" w:rsidR="00833785" w:rsidRPr="00350871" w:rsidRDefault="00833785" w:rsidP="00833785">
      <w:pPr>
        <w:pStyle w:val="ListParagraph"/>
        <w:numPr>
          <w:ilvl w:val="0"/>
          <w:numId w:val="5"/>
        </w:numPr>
        <w:rPr>
          <w:sz w:val="23"/>
          <w:szCs w:val="23"/>
        </w:rPr>
      </w:pPr>
      <w:r w:rsidRPr="00350871">
        <w:rPr>
          <w:sz w:val="23"/>
          <w:szCs w:val="23"/>
        </w:rPr>
        <w:t xml:space="preserve">Worry rehearses problems; Prayer rehearses God’s promises. </w:t>
      </w:r>
    </w:p>
    <w:p w14:paraId="3249D85B" w14:textId="2DA5F860" w:rsidR="00A724A1" w:rsidRPr="00350871" w:rsidRDefault="00A724A1" w:rsidP="00A724A1">
      <w:pPr>
        <w:ind w:left="360"/>
        <w:rPr>
          <w:b/>
          <w:bCs/>
          <w:sz w:val="23"/>
          <w:szCs w:val="23"/>
        </w:rPr>
      </w:pPr>
      <w:r w:rsidRPr="00350871">
        <w:rPr>
          <w:b/>
          <w:bCs/>
          <w:sz w:val="23"/>
          <w:szCs w:val="23"/>
        </w:rPr>
        <w:t>5. Point #3:</w:t>
      </w:r>
      <w:r w:rsidR="00833785" w:rsidRPr="00350871">
        <w:rPr>
          <w:b/>
          <w:bCs/>
          <w:sz w:val="23"/>
          <w:szCs w:val="23"/>
        </w:rPr>
        <w:t xml:space="preserve"> Peace is not explained; it’s experienced </w:t>
      </w:r>
    </w:p>
    <w:p w14:paraId="57EFE1D5" w14:textId="4CBC0B6D" w:rsidR="00833785" w:rsidRPr="00350871" w:rsidRDefault="00833785" w:rsidP="00833785">
      <w:pPr>
        <w:pStyle w:val="ListParagraph"/>
        <w:numPr>
          <w:ilvl w:val="0"/>
          <w:numId w:val="6"/>
        </w:numPr>
        <w:rPr>
          <w:sz w:val="23"/>
          <w:szCs w:val="23"/>
        </w:rPr>
      </w:pPr>
      <w:r w:rsidRPr="00350871">
        <w:rPr>
          <w:b/>
          <w:bCs/>
          <w:color w:val="EE0000"/>
          <w:sz w:val="23"/>
          <w:szCs w:val="23"/>
        </w:rPr>
        <w:lastRenderedPageBreak/>
        <w:t>READ VERSE 7</w:t>
      </w:r>
      <w:r w:rsidRPr="00350871">
        <w:rPr>
          <w:sz w:val="23"/>
          <w:szCs w:val="23"/>
        </w:rPr>
        <w:t xml:space="preserve">--- notice it doesn’t say that Jesus will immediately remove the problem. It says He will give us His peace. We live in a world of quick fixes and instant gratification. Name it, claim it. Think positive thoughts. Good vibes only. </w:t>
      </w:r>
    </w:p>
    <w:p w14:paraId="13838435" w14:textId="28B76F16" w:rsidR="00833785" w:rsidRPr="00350871" w:rsidRDefault="00833785" w:rsidP="00833785">
      <w:pPr>
        <w:pStyle w:val="ListParagraph"/>
        <w:numPr>
          <w:ilvl w:val="0"/>
          <w:numId w:val="6"/>
        </w:numPr>
        <w:rPr>
          <w:sz w:val="23"/>
          <w:szCs w:val="23"/>
        </w:rPr>
      </w:pPr>
      <w:r w:rsidRPr="00350871">
        <w:rPr>
          <w:sz w:val="23"/>
          <w:szCs w:val="23"/>
        </w:rPr>
        <w:t xml:space="preserve">What Jesus is offering us here in this text is something better than all of that. </w:t>
      </w:r>
    </w:p>
    <w:p w14:paraId="07E3BEB3" w14:textId="33A51A58" w:rsidR="00C26050" w:rsidRPr="00350871" w:rsidRDefault="00C26050" w:rsidP="00833785">
      <w:pPr>
        <w:pStyle w:val="ListParagraph"/>
        <w:numPr>
          <w:ilvl w:val="0"/>
          <w:numId w:val="6"/>
        </w:numPr>
        <w:rPr>
          <w:sz w:val="23"/>
          <w:szCs w:val="23"/>
        </w:rPr>
      </w:pPr>
      <w:r w:rsidRPr="00350871">
        <w:rPr>
          <w:sz w:val="23"/>
          <w:szCs w:val="23"/>
        </w:rPr>
        <w:t xml:space="preserve">There is a divine exchange that we can choose to participate in. We give God our anxiety in exchange for His peace. </w:t>
      </w:r>
    </w:p>
    <w:p w14:paraId="25F03B36" w14:textId="44E1CF07" w:rsidR="00C26050" w:rsidRPr="00350871" w:rsidRDefault="00C26050" w:rsidP="00833785">
      <w:pPr>
        <w:pStyle w:val="ListParagraph"/>
        <w:numPr>
          <w:ilvl w:val="0"/>
          <w:numId w:val="6"/>
        </w:numPr>
        <w:rPr>
          <w:sz w:val="23"/>
          <w:szCs w:val="23"/>
        </w:rPr>
      </w:pPr>
      <w:r w:rsidRPr="00350871">
        <w:rPr>
          <w:sz w:val="23"/>
          <w:szCs w:val="23"/>
        </w:rPr>
        <w:t xml:space="preserve">That sounds so easy. You’re probably wondering what the catch is. Paul’s circumstances didn’t change. Paul says this in </w:t>
      </w:r>
      <w:r w:rsidRPr="00350871">
        <w:rPr>
          <w:b/>
          <w:bCs/>
          <w:color w:val="EE0000"/>
          <w:sz w:val="23"/>
          <w:szCs w:val="23"/>
        </w:rPr>
        <w:t>2 Corinthians 11:23-28.</w:t>
      </w:r>
    </w:p>
    <w:p w14:paraId="1D8BDD45" w14:textId="424C7B80" w:rsidR="00C26050" w:rsidRPr="00350871" w:rsidRDefault="00C26050" w:rsidP="00C26050">
      <w:pPr>
        <w:pStyle w:val="ListParagraph"/>
        <w:numPr>
          <w:ilvl w:val="0"/>
          <w:numId w:val="6"/>
        </w:numPr>
        <w:rPr>
          <w:sz w:val="23"/>
          <w:szCs w:val="23"/>
        </w:rPr>
      </w:pPr>
      <w:r w:rsidRPr="00350871">
        <w:rPr>
          <w:sz w:val="23"/>
          <w:szCs w:val="23"/>
        </w:rPr>
        <w:t xml:space="preserve">Peace doesn’t require answers, or clarity or depend on outcomes. </w:t>
      </w:r>
    </w:p>
    <w:p w14:paraId="7FA8E335" w14:textId="71DF15E7" w:rsidR="00C26050" w:rsidRPr="00350871" w:rsidRDefault="00C26050" w:rsidP="00C26050">
      <w:pPr>
        <w:pStyle w:val="ListParagraph"/>
        <w:numPr>
          <w:ilvl w:val="0"/>
          <w:numId w:val="6"/>
        </w:numPr>
        <w:rPr>
          <w:sz w:val="23"/>
          <w:szCs w:val="23"/>
        </w:rPr>
      </w:pPr>
      <w:r w:rsidRPr="00350871">
        <w:rPr>
          <w:sz w:val="23"/>
          <w:szCs w:val="23"/>
        </w:rPr>
        <w:t xml:space="preserve">It’s possible to have unanswered questions and peace. Uncertain outcomes and peace. Ongoing battles and peace. </w:t>
      </w:r>
    </w:p>
    <w:p w14:paraId="520D1EEC" w14:textId="640FD266" w:rsidR="00C26050" w:rsidRPr="00350871" w:rsidRDefault="00C26050" w:rsidP="00C26050">
      <w:pPr>
        <w:pStyle w:val="ListParagraph"/>
        <w:numPr>
          <w:ilvl w:val="0"/>
          <w:numId w:val="6"/>
        </w:numPr>
        <w:rPr>
          <w:sz w:val="23"/>
          <w:szCs w:val="23"/>
        </w:rPr>
      </w:pPr>
      <w:r w:rsidRPr="00350871">
        <w:rPr>
          <w:sz w:val="23"/>
          <w:szCs w:val="23"/>
          <w:highlight w:val="yellow"/>
        </w:rPr>
        <w:t>How is this possible?</w:t>
      </w:r>
      <w:r w:rsidRPr="00350871">
        <w:rPr>
          <w:sz w:val="23"/>
          <w:szCs w:val="23"/>
        </w:rPr>
        <w:t xml:space="preserve"> Peace is not logical--- it’s divine. </w:t>
      </w:r>
    </w:p>
    <w:p w14:paraId="1130B91A" w14:textId="67BF915D" w:rsidR="00C26050" w:rsidRPr="00350871" w:rsidRDefault="00C26050" w:rsidP="00C26050">
      <w:pPr>
        <w:pStyle w:val="ListParagraph"/>
        <w:numPr>
          <w:ilvl w:val="0"/>
          <w:numId w:val="6"/>
        </w:numPr>
        <w:rPr>
          <w:sz w:val="23"/>
          <w:szCs w:val="23"/>
        </w:rPr>
      </w:pPr>
      <w:r w:rsidRPr="00350871">
        <w:rPr>
          <w:sz w:val="23"/>
          <w:szCs w:val="23"/>
        </w:rPr>
        <w:t xml:space="preserve">Peace is found in surrender. You may not be able to control the diagnosis, the economy or the opinions of others… but you can control </w:t>
      </w:r>
      <w:r w:rsidR="004B5CB5" w:rsidRPr="00350871">
        <w:rPr>
          <w:sz w:val="23"/>
          <w:szCs w:val="23"/>
        </w:rPr>
        <w:t>what you choose to think about.</w:t>
      </w:r>
    </w:p>
    <w:p w14:paraId="005F6779" w14:textId="6EE3FB39" w:rsidR="004B5CB5" w:rsidRPr="00350871" w:rsidRDefault="004B5CB5" w:rsidP="00C26050">
      <w:pPr>
        <w:pStyle w:val="ListParagraph"/>
        <w:numPr>
          <w:ilvl w:val="0"/>
          <w:numId w:val="6"/>
        </w:numPr>
        <w:rPr>
          <w:sz w:val="23"/>
          <w:szCs w:val="23"/>
        </w:rPr>
      </w:pPr>
      <w:r w:rsidRPr="00350871">
        <w:rPr>
          <w:sz w:val="23"/>
          <w:szCs w:val="23"/>
        </w:rPr>
        <w:t xml:space="preserve">When you give God your anxiety, He assigns His peace to protect you. What God guards, the enemy cannot destroy. </w:t>
      </w:r>
    </w:p>
    <w:p w14:paraId="3EB25676" w14:textId="65DC7476" w:rsidR="004B5CB5" w:rsidRPr="00350871" w:rsidRDefault="004B5CB5" w:rsidP="004B5CB5">
      <w:pPr>
        <w:rPr>
          <w:sz w:val="23"/>
          <w:szCs w:val="23"/>
        </w:rPr>
      </w:pPr>
      <w:r w:rsidRPr="00350871">
        <w:rPr>
          <w:sz w:val="23"/>
          <w:szCs w:val="23"/>
        </w:rPr>
        <w:t xml:space="preserve">6. Conclusion </w:t>
      </w:r>
    </w:p>
    <w:p w14:paraId="272E67A1" w14:textId="77777777" w:rsidR="00000E24" w:rsidRPr="00350871" w:rsidRDefault="00745896" w:rsidP="004B5CB5">
      <w:pPr>
        <w:pStyle w:val="ListParagraph"/>
        <w:numPr>
          <w:ilvl w:val="0"/>
          <w:numId w:val="7"/>
        </w:numPr>
        <w:rPr>
          <w:sz w:val="23"/>
          <w:szCs w:val="23"/>
        </w:rPr>
      </w:pPr>
      <w:r w:rsidRPr="00350871">
        <w:rPr>
          <w:sz w:val="23"/>
          <w:szCs w:val="23"/>
        </w:rPr>
        <w:t xml:space="preserve">Interviewed in April 2021--- I moved here May 11, 2021. I was an anxious mess. I endured such a hard season. I was ready to be done with ministry after only serving for 4 years. I started June 1, 2021 and got engaged May 14, 2022--- almost a year to the exact day of moving here. That was pretty quick. </w:t>
      </w:r>
      <w:r w:rsidR="00977CB6" w:rsidRPr="00350871">
        <w:rPr>
          <w:sz w:val="23"/>
          <w:szCs w:val="23"/>
        </w:rPr>
        <w:t xml:space="preserve">We got married 7 months later, but I had not dealt with that anxiety before bringing someone into it. The first few months of being married were so hard. Thankfully, I met some amazing people here that told me it’s okay to not be okay. Counseling and even anxiety medication is not for weak people. It’s for people who are brave enough to say they aren’t okay. </w:t>
      </w:r>
    </w:p>
    <w:p w14:paraId="6C5C21AF" w14:textId="77777777" w:rsidR="00000E24" w:rsidRPr="00350871" w:rsidRDefault="00000E24" w:rsidP="004B5CB5">
      <w:pPr>
        <w:pStyle w:val="ListParagraph"/>
        <w:numPr>
          <w:ilvl w:val="0"/>
          <w:numId w:val="7"/>
        </w:numPr>
        <w:rPr>
          <w:sz w:val="23"/>
          <w:szCs w:val="23"/>
        </w:rPr>
      </w:pPr>
      <w:r w:rsidRPr="00350871">
        <w:rPr>
          <w:sz w:val="23"/>
          <w:szCs w:val="23"/>
        </w:rPr>
        <w:t xml:space="preserve">I took medication for almost two years as battled anxiety. I stand on this side- not saying I have conquered anxiety, but I now have much better tools to fight the battle. </w:t>
      </w:r>
    </w:p>
    <w:p w14:paraId="48AEAD62" w14:textId="77777777" w:rsidR="00000E24" w:rsidRPr="00350871" w:rsidRDefault="00000E24" w:rsidP="004B5CB5">
      <w:pPr>
        <w:pStyle w:val="ListParagraph"/>
        <w:numPr>
          <w:ilvl w:val="0"/>
          <w:numId w:val="7"/>
        </w:numPr>
        <w:rPr>
          <w:sz w:val="23"/>
          <w:szCs w:val="23"/>
        </w:rPr>
      </w:pPr>
      <w:r w:rsidRPr="00350871">
        <w:rPr>
          <w:sz w:val="23"/>
          <w:szCs w:val="23"/>
        </w:rPr>
        <w:t xml:space="preserve">God is a God of immeasurably more- there is always more. </w:t>
      </w:r>
    </w:p>
    <w:p w14:paraId="511B6111" w14:textId="380111A1" w:rsidR="00000E24" w:rsidRPr="00350871" w:rsidRDefault="00000E24" w:rsidP="004B5CB5">
      <w:pPr>
        <w:pStyle w:val="ListParagraph"/>
        <w:numPr>
          <w:ilvl w:val="0"/>
          <w:numId w:val="7"/>
        </w:numPr>
        <w:rPr>
          <w:sz w:val="23"/>
          <w:szCs w:val="23"/>
        </w:rPr>
      </w:pPr>
      <w:r w:rsidRPr="00350871">
        <w:rPr>
          <w:sz w:val="23"/>
          <w:szCs w:val="23"/>
        </w:rPr>
        <w:t xml:space="preserve">As I wrote this sermon, I listened to an album called “Songs for the Anxious Heart.” </w:t>
      </w:r>
      <w:r w:rsidRPr="00350871">
        <w:rPr>
          <w:sz w:val="23"/>
          <w:szCs w:val="23"/>
          <w:highlight w:val="green"/>
        </w:rPr>
        <w:t>One of the songs says, “I am loved. I am chosen. Your arms, wide open. I could never mess it up. Without the love of Jesus, I don’t know where I would be.”</w:t>
      </w:r>
      <w:r w:rsidRPr="00350871">
        <w:rPr>
          <w:sz w:val="23"/>
          <w:szCs w:val="23"/>
        </w:rPr>
        <w:t xml:space="preserve">  </w:t>
      </w:r>
    </w:p>
    <w:p w14:paraId="41729F6A" w14:textId="77777777" w:rsidR="00767BF5" w:rsidRDefault="00000E24" w:rsidP="004B5CB5">
      <w:pPr>
        <w:pStyle w:val="ListParagraph"/>
        <w:numPr>
          <w:ilvl w:val="0"/>
          <w:numId w:val="7"/>
        </w:numPr>
        <w:rPr>
          <w:sz w:val="23"/>
          <w:szCs w:val="23"/>
        </w:rPr>
      </w:pPr>
      <w:r w:rsidRPr="00767BF5">
        <w:rPr>
          <w:sz w:val="23"/>
          <w:szCs w:val="23"/>
          <w:highlight w:val="yellow"/>
        </w:rPr>
        <w:t>Isn’t that the truth?!</w:t>
      </w:r>
      <w:r w:rsidRPr="00350871">
        <w:rPr>
          <w:sz w:val="23"/>
          <w:szCs w:val="23"/>
        </w:rPr>
        <w:t xml:space="preserve"> Anxiety isn’t a sin; it’s a signal--- pointing us to pray and to seek God. God offers us an exchange- to give Him our anxiety and to receive His peace</w:t>
      </w:r>
    </w:p>
    <w:p w14:paraId="65BCD68C" w14:textId="1618DE4F" w:rsidR="00000E24" w:rsidRPr="00767BF5" w:rsidRDefault="00767BF5" w:rsidP="004B5CB5">
      <w:pPr>
        <w:pStyle w:val="ListParagraph"/>
        <w:numPr>
          <w:ilvl w:val="0"/>
          <w:numId w:val="7"/>
        </w:numPr>
        <w:rPr>
          <w:sz w:val="23"/>
          <w:szCs w:val="23"/>
          <w:highlight w:val="yellow"/>
        </w:rPr>
      </w:pPr>
      <w:r w:rsidRPr="00767BF5">
        <w:rPr>
          <w:sz w:val="23"/>
          <w:szCs w:val="23"/>
          <w:highlight w:val="yellow"/>
        </w:rPr>
        <w:t xml:space="preserve">Invitation to participate in the greatest exchange--- giving God your life in exchange for His. Death to life- only possible through Christ alone. </w:t>
      </w:r>
      <w:r w:rsidR="00000E24" w:rsidRPr="00767BF5">
        <w:rPr>
          <w:sz w:val="23"/>
          <w:szCs w:val="23"/>
          <w:highlight w:val="yellow"/>
        </w:rPr>
        <w:t xml:space="preserve"> </w:t>
      </w:r>
    </w:p>
    <w:p w14:paraId="4ADBCBDB" w14:textId="3A4A4E8D" w:rsidR="004B5CB5" w:rsidRPr="00833785" w:rsidRDefault="004B5CB5" w:rsidP="00000E24">
      <w:pPr>
        <w:pStyle w:val="ListParagraph"/>
      </w:pPr>
    </w:p>
    <w:sectPr w:rsidR="004B5CB5" w:rsidRPr="00833785" w:rsidSect="008B589D">
      <w:pgSz w:w="12240" w:h="15840"/>
      <w:pgMar w:top="720" w:right="1440" w:bottom="8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0000"/>
    <w:multiLevelType w:val="hybridMultilevel"/>
    <w:tmpl w:val="458E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24F29"/>
    <w:multiLevelType w:val="hybridMultilevel"/>
    <w:tmpl w:val="4296E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0E5A50"/>
    <w:multiLevelType w:val="hybridMultilevel"/>
    <w:tmpl w:val="FB64C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DB5F67"/>
    <w:multiLevelType w:val="hybridMultilevel"/>
    <w:tmpl w:val="72708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062139"/>
    <w:multiLevelType w:val="hybridMultilevel"/>
    <w:tmpl w:val="7E8C4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273090"/>
    <w:multiLevelType w:val="hybridMultilevel"/>
    <w:tmpl w:val="9FE6D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E219C8"/>
    <w:multiLevelType w:val="hybridMultilevel"/>
    <w:tmpl w:val="A4A4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2287171">
    <w:abstractNumId w:val="5"/>
  </w:num>
  <w:num w:numId="2" w16cid:durableId="2137213123">
    <w:abstractNumId w:val="1"/>
  </w:num>
  <w:num w:numId="3" w16cid:durableId="1675915232">
    <w:abstractNumId w:val="4"/>
  </w:num>
  <w:num w:numId="4" w16cid:durableId="526455465">
    <w:abstractNumId w:val="2"/>
  </w:num>
  <w:num w:numId="5" w16cid:durableId="320624837">
    <w:abstractNumId w:val="6"/>
  </w:num>
  <w:num w:numId="6" w16cid:durableId="1056930501">
    <w:abstractNumId w:val="3"/>
  </w:num>
  <w:num w:numId="7" w16cid:durableId="70047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91"/>
    <w:rsid w:val="00000E24"/>
    <w:rsid w:val="00040C20"/>
    <w:rsid w:val="00043B92"/>
    <w:rsid w:val="00047A6D"/>
    <w:rsid w:val="00055A24"/>
    <w:rsid w:val="000C5E9F"/>
    <w:rsid w:val="000F6FA0"/>
    <w:rsid w:val="001A36EF"/>
    <w:rsid w:val="001A5A26"/>
    <w:rsid w:val="00226A16"/>
    <w:rsid w:val="002503A1"/>
    <w:rsid w:val="00253E70"/>
    <w:rsid w:val="00291391"/>
    <w:rsid w:val="00350871"/>
    <w:rsid w:val="003F27B5"/>
    <w:rsid w:val="004009B7"/>
    <w:rsid w:val="004B5CB5"/>
    <w:rsid w:val="00571914"/>
    <w:rsid w:val="00745896"/>
    <w:rsid w:val="00762283"/>
    <w:rsid w:val="00766BB0"/>
    <w:rsid w:val="00767BF5"/>
    <w:rsid w:val="00777689"/>
    <w:rsid w:val="008326F5"/>
    <w:rsid w:val="00833785"/>
    <w:rsid w:val="0086644D"/>
    <w:rsid w:val="008B589D"/>
    <w:rsid w:val="00967790"/>
    <w:rsid w:val="00977CB6"/>
    <w:rsid w:val="00A724A1"/>
    <w:rsid w:val="00AE2ADB"/>
    <w:rsid w:val="00B03400"/>
    <w:rsid w:val="00B05062"/>
    <w:rsid w:val="00C26050"/>
    <w:rsid w:val="00C35077"/>
    <w:rsid w:val="00C4550A"/>
    <w:rsid w:val="00C97767"/>
    <w:rsid w:val="00C97B2E"/>
    <w:rsid w:val="00CE6FDB"/>
    <w:rsid w:val="00D07D7A"/>
    <w:rsid w:val="00D81A5A"/>
    <w:rsid w:val="00E044A2"/>
    <w:rsid w:val="00E402FB"/>
    <w:rsid w:val="00EB6544"/>
    <w:rsid w:val="00F63CCC"/>
    <w:rsid w:val="00FB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FACD31"/>
  <w15:chartTrackingRefBased/>
  <w15:docId w15:val="{61546EAD-540D-094C-A676-0EF07E28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3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3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3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3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3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3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3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3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3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3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3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3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391"/>
    <w:rPr>
      <w:rFonts w:eastAsiaTheme="majorEastAsia" w:cstheme="majorBidi"/>
      <w:color w:val="272727" w:themeColor="text1" w:themeTint="D8"/>
    </w:rPr>
  </w:style>
  <w:style w:type="paragraph" w:styleId="Title">
    <w:name w:val="Title"/>
    <w:basedOn w:val="Normal"/>
    <w:next w:val="Normal"/>
    <w:link w:val="TitleChar"/>
    <w:uiPriority w:val="10"/>
    <w:qFormat/>
    <w:rsid w:val="00291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391"/>
    <w:pPr>
      <w:spacing w:before="160"/>
      <w:jc w:val="center"/>
    </w:pPr>
    <w:rPr>
      <w:i/>
      <w:iCs/>
      <w:color w:val="404040" w:themeColor="text1" w:themeTint="BF"/>
    </w:rPr>
  </w:style>
  <w:style w:type="character" w:customStyle="1" w:styleId="QuoteChar">
    <w:name w:val="Quote Char"/>
    <w:basedOn w:val="DefaultParagraphFont"/>
    <w:link w:val="Quote"/>
    <w:uiPriority w:val="29"/>
    <w:rsid w:val="00291391"/>
    <w:rPr>
      <w:i/>
      <w:iCs/>
      <w:color w:val="404040" w:themeColor="text1" w:themeTint="BF"/>
    </w:rPr>
  </w:style>
  <w:style w:type="paragraph" w:styleId="ListParagraph">
    <w:name w:val="List Paragraph"/>
    <w:basedOn w:val="Normal"/>
    <w:uiPriority w:val="34"/>
    <w:qFormat/>
    <w:rsid w:val="00291391"/>
    <w:pPr>
      <w:ind w:left="720"/>
      <w:contextualSpacing/>
    </w:pPr>
  </w:style>
  <w:style w:type="character" w:styleId="IntenseEmphasis">
    <w:name w:val="Intense Emphasis"/>
    <w:basedOn w:val="DefaultParagraphFont"/>
    <w:uiPriority w:val="21"/>
    <w:qFormat/>
    <w:rsid w:val="00291391"/>
    <w:rPr>
      <w:i/>
      <w:iCs/>
      <w:color w:val="0F4761" w:themeColor="accent1" w:themeShade="BF"/>
    </w:rPr>
  </w:style>
  <w:style w:type="paragraph" w:styleId="IntenseQuote">
    <w:name w:val="Intense Quote"/>
    <w:basedOn w:val="Normal"/>
    <w:next w:val="Normal"/>
    <w:link w:val="IntenseQuoteChar"/>
    <w:uiPriority w:val="30"/>
    <w:qFormat/>
    <w:rsid w:val="00291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391"/>
    <w:rPr>
      <w:i/>
      <w:iCs/>
      <w:color w:val="0F4761" w:themeColor="accent1" w:themeShade="BF"/>
    </w:rPr>
  </w:style>
  <w:style w:type="character" w:styleId="IntenseReference">
    <w:name w:val="Intense Reference"/>
    <w:basedOn w:val="DefaultParagraphFont"/>
    <w:uiPriority w:val="32"/>
    <w:qFormat/>
    <w:rsid w:val="00291391"/>
    <w:rPr>
      <w:b/>
      <w:bCs/>
      <w:smallCaps/>
      <w:color w:val="0F4761" w:themeColor="accent1" w:themeShade="BF"/>
      <w:spacing w:val="5"/>
    </w:rPr>
  </w:style>
  <w:style w:type="character" w:styleId="Hyperlink">
    <w:name w:val="Hyperlink"/>
    <w:basedOn w:val="DefaultParagraphFont"/>
    <w:uiPriority w:val="99"/>
    <w:unhideWhenUsed/>
    <w:rsid w:val="00C97767"/>
    <w:rPr>
      <w:color w:val="467886" w:themeColor="hyperlink"/>
      <w:u w:val="single"/>
    </w:rPr>
  </w:style>
  <w:style w:type="character" w:styleId="UnresolvedMention">
    <w:name w:val="Unresolved Mention"/>
    <w:basedOn w:val="DefaultParagraphFont"/>
    <w:uiPriority w:val="99"/>
    <w:semiHidden/>
    <w:unhideWhenUsed/>
    <w:rsid w:val="00C97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news: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Farrah Petski</dc:creator>
  <cp:keywords/>
  <dc:description/>
  <cp:lastModifiedBy>Skylarr Adair</cp:lastModifiedBy>
  <cp:revision>2</cp:revision>
  <dcterms:created xsi:type="dcterms:W3CDTF">2026-02-26T14:55:00Z</dcterms:created>
  <dcterms:modified xsi:type="dcterms:W3CDTF">2026-02-26T14:55:00Z</dcterms:modified>
</cp:coreProperties>
</file>