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5ADBC" w14:textId="77777777" w:rsidR="00A379B2" w:rsidRDefault="00AF2F41" w:rsidP="00A379B2">
      <w:pPr>
        <w:autoSpaceDE w:val="0"/>
        <w:autoSpaceDN w:val="0"/>
        <w:adjustRightInd w:val="0"/>
        <w:jc w:val="center"/>
        <w:rPr>
          <w:rFonts w:ascii="Helvetica" w:hAnsi="Helvetica" w:cs="Helvetica"/>
          <w:color w:val="000000" w:themeColor="text1"/>
          <w:sz w:val="20"/>
          <w:szCs w:val="20"/>
        </w:rPr>
      </w:pPr>
      <w:r>
        <w:rPr>
          <w:rFonts w:ascii="Helvetica" w:hAnsi="Helvetica" w:cs="Helvetica"/>
          <w:color w:val="000000" w:themeColor="text1"/>
          <w:sz w:val="20"/>
          <w:szCs w:val="20"/>
        </w:rPr>
        <w:t xml:space="preserve">Engage – </w:t>
      </w:r>
      <w:r w:rsidR="00CC58E0">
        <w:rPr>
          <w:rFonts w:ascii="Helvetica" w:hAnsi="Helvetica" w:cs="Helvetica"/>
          <w:color w:val="000000" w:themeColor="text1"/>
          <w:sz w:val="20"/>
          <w:szCs w:val="20"/>
        </w:rPr>
        <w:t>Engage with Life</w:t>
      </w:r>
      <w:r>
        <w:rPr>
          <w:rFonts w:ascii="Helvetica" w:hAnsi="Helvetica" w:cs="Helvetica"/>
          <w:color w:val="000000" w:themeColor="text1"/>
          <w:sz w:val="20"/>
          <w:szCs w:val="20"/>
        </w:rPr>
        <w:t xml:space="preserve"> #</w:t>
      </w:r>
      <w:r w:rsidR="00CC58E0">
        <w:rPr>
          <w:rFonts w:ascii="Helvetica" w:hAnsi="Helvetica" w:cs="Helvetica"/>
          <w:color w:val="000000" w:themeColor="text1"/>
          <w:sz w:val="20"/>
          <w:szCs w:val="20"/>
        </w:rPr>
        <w:t>2</w:t>
      </w:r>
    </w:p>
    <w:p w14:paraId="1156F013" w14:textId="77777777" w:rsidR="00A379B2" w:rsidRDefault="00A379B2" w:rsidP="00A379B2">
      <w:pPr>
        <w:autoSpaceDE w:val="0"/>
        <w:autoSpaceDN w:val="0"/>
        <w:adjustRightInd w:val="0"/>
        <w:rPr>
          <w:rFonts w:ascii="Helvetica" w:hAnsi="Helvetica" w:cs="Helvetica"/>
          <w:color w:val="000000" w:themeColor="text1"/>
          <w:sz w:val="20"/>
          <w:szCs w:val="20"/>
        </w:rPr>
      </w:pPr>
    </w:p>
    <w:p w14:paraId="4F44B629" w14:textId="77777777" w:rsidR="00A379B2" w:rsidRDefault="00AF2F41" w:rsidP="00A379B2">
      <w:pPr>
        <w:autoSpaceDE w:val="0"/>
        <w:autoSpaceDN w:val="0"/>
        <w:adjustRightInd w:val="0"/>
        <w:rPr>
          <w:rFonts w:ascii="Helvetica" w:hAnsi="Helvetica" w:cs="Helvetica"/>
          <w:color w:val="000000" w:themeColor="text1"/>
          <w:sz w:val="20"/>
          <w:szCs w:val="20"/>
        </w:rPr>
      </w:pPr>
      <w:r>
        <w:rPr>
          <w:rFonts w:ascii="Helvetica" w:hAnsi="Helvetica" w:cs="Helvetica"/>
          <w:color w:val="000000" w:themeColor="text1"/>
          <w:sz w:val="20"/>
          <w:szCs w:val="20"/>
        </w:rPr>
        <w:t>This year, 2025, is the year we Engage with God and Engage our Faith.</w:t>
      </w:r>
    </w:p>
    <w:p w14:paraId="1A0D11A6" w14:textId="77777777" w:rsidR="00A379B2" w:rsidRDefault="00A379B2" w:rsidP="00A379B2">
      <w:pPr>
        <w:autoSpaceDE w:val="0"/>
        <w:autoSpaceDN w:val="0"/>
        <w:adjustRightInd w:val="0"/>
        <w:rPr>
          <w:rFonts w:ascii="Helvetica" w:hAnsi="Helvetica" w:cs="Helvetica"/>
          <w:color w:val="000000" w:themeColor="text1"/>
          <w:sz w:val="20"/>
          <w:szCs w:val="20"/>
        </w:rPr>
      </w:pPr>
    </w:p>
    <w:p w14:paraId="026ABD1D" w14:textId="77777777" w:rsidR="00A379B2" w:rsidRPr="00C85AFE" w:rsidRDefault="00AF2F41" w:rsidP="00A379B2">
      <w:pPr>
        <w:autoSpaceDE w:val="0"/>
        <w:autoSpaceDN w:val="0"/>
        <w:adjustRightInd w:val="0"/>
        <w:rPr>
          <w:rFonts w:ascii="Helvetica" w:hAnsi="Helvetica" w:cs="Helvetica"/>
          <w:color w:val="00B050"/>
          <w:sz w:val="20"/>
          <w:szCs w:val="20"/>
        </w:rPr>
      </w:pPr>
      <w:r w:rsidRPr="00C85AFE">
        <w:rPr>
          <w:rFonts w:ascii="Helvetica" w:hAnsi="Helvetica" w:cs="Helvetica"/>
          <w:color w:val="00B050"/>
          <w:sz w:val="20"/>
          <w:szCs w:val="20"/>
        </w:rPr>
        <w:t>How do I Engage with God?</w:t>
      </w:r>
    </w:p>
    <w:p w14:paraId="53E5B0AA" w14:textId="77777777" w:rsidR="00A379B2" w:rsidRDefault="00AF2F41" w:rsidP="00A379B2">
      <w:pPr>
        <w:autoSpaceDE w:val="0"/>
        <w:autoSpaceDN w:val="0"/>
        <w:adjustRightInd w:val="0"/>
        <w:rPr>
          <w:rFonts w:ascii="Helvetica" w:hAnsi="Helvetica" w:cs="Helvetica"/>
          <w:color w:val="000000" w:themeColor="text1"/>
          <w:sz w:val="20"/>
          <w:szCs w:val="20"/>
        </w:rPr>
      </w:pPr>
      <w:r>
        <w:rPr>
          <w:rFonts w:ascii="Helvetica" w:hAnsi="Helvetica" w:cs="Helvetica"/>
          <w:color w:val="000000" w:themeColor="text1"/>
          <w:sz w:val="20"/>
          <w:szCs w:val="20"/>
        </w:rPr>
        <w:t xml:space="preserve">We want you to have daily conversations with God. What does that look like? </w:t>
      </w:r>
    </w:p>
    <w:p w14:paraId="2DB74D44" w14:textId="77777777" w:rsidR="00A379B2" w:rsidRDefault="00AF2F41" w:rsidP="00A379B2">
      <w:pPr>
        <w:autoSpaceDE w:val="0"/>
        <w:autoSpaceDN w:val="0"/>
        <w:adjustRightInd w:val="0"/>
        <w:rPr>
          <w:rFonts w:ascii="Helvetica" w:hAnsi="Helvetica" w:cs="Helvetica"/>
          <w:color w:val="000000" w:themeColor="text1"/>
          <w:sz w:val="20"/>
          <w:szCs w:val="20"/>
        </w:rPr>
      </w:pPr>
      <w:r>
        <w:rPr>
          <w:rFonts w:ascii="Helvetica" w:hAnsi="Helvetica" w:cs="Helvetica"/>
          <w:color w:val="000000" w:themeColor="text1"/>
          <w:sz w:val="20"/>
          <w:szCs w:val="20"/>
        </w:rPr>
        <w:tab/>
        <w:t>Prayer – More than talking, you ask questions and listen for an answer.</w:t>
      </w:r>
    </w:p>
    <w:p w14:paraId="6C1BFC92" w14:textId="77777777" w:rsidR="00A379B2" w:rsidRDefault="00AF2F41" w:rsidP="00A379B2">
      <w:pPr>
        <w:autoSpaceDE w:val="0"/>
        <w:autoSpaceDN w:val="0"/>
        <w:adjustRightInd w:val="0"/>
        <w:rPr>
          <w:rFonts w:ascii="Helvetica" w:hAnsi="Helvetica" w:cs="Helvetica"/>
          <w:color w:val="000000" w:themeColor="text1"/>
          <w:sz w:val="20"/>
          <w:szCs w:val="20"/>
        </w:rPr>
      </w:pPr>
      <w:r>
        <w:rPr>
          <w:rFonts w:ascii="Helvetica" w:hAnsi="Helvetica" w:cs="Helvetica"/>
          <w:color w:val="000000" w:themeColor="text1"/>
          <w:sz w:val="20"/>
          <w:szCs w:val="20"/>
        </w:rPr>
        <w:tab/>
        <w:t xml:space="preserve">The Word – More than reading the Word, you are studying and memorizing the Word. </w:t>
      </w:r>
    </w:p>
    <w:p w14:paraId="08B56933" w14:textId="77777777" w:rsidR="00A379B2" w:rsidRDefault="00AF2F41" w:rsidP="00A379B2">
      <w:pPr>
        <w:autoSpaceDE w:val="0"/>
        <w:autoSpaceDN w:val="0"/>
        <w:adjustRightInd w:val="0"/>
        <w:rPr>
          <w:rFonts w:ascii="Helvetica" w:hAnsi="Helvetica" w:cs="Helvetica"/>
          <w:color w:val="000000" w:themeColor="text1"/>
          <w:sz w:val="20"/>
          <w:szCs w:val="20"/>
        </w:rPr>
      </w:pPr>
      <w:r>
        <w:rPr>
          <w:rFonts w:ascii="Helvetica" w:hAnsi="Helvetica" w:cs="Helvetica"/>
          <w:color w:val="000000" w:themeColor="text1"/>
          <w:sz w:val="20"/>
          <w:szCs w:val="20"/>
        </w:rPr>
        <w:tab/>
        <w:t xml:space="preserve">Fasting – Not just abstaining from things but pressing into someone. </w:t>
      </w:r>
    </w:p>
    <w:p w14:paraId="32917C41" w14:textId="77777777" w:rsidR="00A379B2" w:rsidRDefault="00AF2F41" w:rsidP="00A379B2">
      <w:pPr>
        <w:autoSpaceDE w:val="0"/>
        <w:autoSpaceDN w:val="0"/>
        <w:adjustRightInd w:val="0"/>
        <w:rPr>
          <w:rFonts w:ascii="Helvetica" w:hAnsi="Helvetica" w:cs="Helvetica"/>
          <w:color w:val="000000" w:themeColor="text1"/>
          <w:sz w:val="20"/>
          <w:szCs w:val="20"/>
        </w:rPr>
      </w:pPr>
      <w:r>
        <w:rPr>
          <w:rFonts w:ascii="Helvetica" w:hAnsi="Helvetica" w:cs="Helvetica"/>
          <w:color w:val="000000" w:themeColor="text1"/>
          <w:sz w:val="20"/>
          <w:szCs w:val="20"/>
        </w:rPr>
        <w:tab/>
        <w:t xml:space="preserve">Worship – Singing is good, but take time to express your adoration for Him. </w:t>
      </w:r>
    </w:p>
    <w:p w14:paraId="1258A255" w14:textId="77777777" w:rsidR="00A379B2" w:rsidRDefault="00AF2F41" w:rsidP="00A379B2">
      <w:pPr>
        <w:autoSpaceDE w:val="0"/>
        <w:autoSpaceDN w:val="0"/>
        <w:adjustRightInd w:val="0"/>
        <w:rPr>
          <w:rFonts w:ascii="Helvetica" w:hAnsi="Helvetica" w:cs="Helvetica"/>
          <w:color w:val="000000" w:themeColor="text1"/>
          <w:sz w:val="20"/>
          <w:szCs w:val="20"/>
        </w:rPr>
      </w:pPr>
      <w:r>
        <w:rPr>
          <w:rFonts w:ascii="Helvetica" w:hAnsi="Helvetica" w:cs="Helvetica"/>
          <w:color w:val="000000" w:themeColor="text1"/>
          <w:sz w:val="20"/>
          <w:szCs w:val="20"/>
        </w:rPr>
        <w:tab/>
        <w:t xml:space="preserve">Inviting God into your moments. </w:t>
      </w:r>
    </w:p>
    <w:p w14:paraId="6D584CC0" w14:textId="77777777" w:rsidR="00A379B2" w:rsidRDefault="00A379B2" w:rsidP="00A379B2">
      <w:pPr>
        <w:autoSpaceDE w:val="0"/>
        <w:autoSpaceDN w:val="0"/>
        <w:adjustRightInd w:val="0"/>
        <w:rPr>
          <w:rFonts w:ascii="Helvetica" w:hAnsi="Helvetica" w:cs="Helvetica"/>
          <w:color w:val="000000" w:themeColor="text1"/>
          <w:sz w:val="20"/>
          <w:szCs w:val="20"/>
        </w:rPr>
      </w:pPr>
    </w:p>
    <w:p w14:paraId="6F855297" w14:textId="77777777" w:rsidR="00A379B2" w:rsidRPr="00C85AFE" w:rsidRDefault="00AF2F41" w:rsidP="00A379B2">
      <w:pPr>
        <w:autoSpaceDE w:val="0"/>
        <w:autoSpaceDN w:val="0"/>
        <w:adjustRightInd w:val="0"/>
        <w:rPr>
          <w:rFonts w:ascii="Helvetica" w:hAnsi="Helvetica"/>
          <w:color w:val="000000" w:themeColor="text1"/>
          <w:sz w:val="20"/>
          <w:szCs w:val="20"/>
        </w:rPr>
      </w:pPr>
      <w:r w:rsidRPr="00C85AFE">
        <w:rPr>
          <w:rFonts w:ascii="Helvetica" w:hAnsi="Helvetica"/>
          <w:color w:val="000000" w:themeColor="text1"/>
          <w:sz w:val="20"/>
          <w:szCs w:val="20"/>
        </w:rPr>
        <w:t>How Do I Engage my faith</w:t>
      </w:r>
      <w:r>
        <w:rPr>
          <w:rFonts w:ascii="Helvetica" w:hAnsi="Helvetica"/>
          <w:color w:val="000000" w:themeColor="text1"/>
          <w:sz w:val="20"/>
          <w:szCs w:val="20"/>
        </w:rPr>
        <w:t>?</w:t>
      </w:r>
    </w:p>
    <w:p w14:paraId="68BE59F9" w14:textId="77777777" w:rsidR="00A379B2" w:rsidRDefault="00AF2F41" w:rsidP="00A379B2">
      <w:pPr>
        <w:autoSpaceDE w:val="0"/>
        <w:autoSpaceDN w:val="0"/>
        <w:adjustRightInd w:val="0"/>
        <w:rPr>
          <w:rFonts w:ascii="Helvetica" w:hAnsi="Helvetica" w:cs="Helvetica"/>
          <w:color w:val="000000" w:themeColor="text1"/>
          <w:sz w:val="20"/>
          <w:szCs w:val="20"/>
        </w:rPr>
      </w:pPr>
      <w:r>
        <w:rPr>
          <w:rFonts w:ascii="Helvetica" w:hAnsi="Helvetica"/>
          <w:color w:val="00AF4F"/>
          <w:sz w:val="20"/>
          <w:szCs w:val="20"/>
        </w:rPr>
        <w:t xml:space="preserve">Engage your faith by doing personal evangelism. </w:t>
      </w:r>
      <w:r>
        <w:rPr>
          <w:rFonts w:ascii="Helvetica" w:hAnsi="Helvetica" w:cs="Helvetica"/>
          <w:color w:val="000000" w:themeColor="text1"/>
          <w:sz w:val="20"/>
          <w:szCs w:val="20"/>
        </w:rPr>
        <w:t xml:space="preserve">You are not inviting people to church; you are inviting Jesus into the moment. </w:t>
      </w:r>
    </w:p>
    <w:p w14:paraId="698E8DAE" w14:textId="77777777" w:rsidR="00A379B2" w:rsidRDefault="00AF2F41" w:rsidP="00A379B2">
      <w:pPr>
        <w:autoSpaceDE w:val="0"/>
        <w:autoSpaceDN w:val="0"/>
        <w:adjustRightInd w:val="0"/>
        <w:rPr>
          <w:rFonts w:ascii="Helvetica" w:hAnsi="Helvetica"/>
          <w:color w:val="000000" w:themeColor="text1"/>
          <w:sz w:val="20"/>
          <w:szCs w:val="20"/>
        </w:rPr>
      </w:pPr>
      <w:r>
        <w:rPr>
          <w:rFonts w:ascii="Helvetica" w:hAnsi="Helvetica" w:cs="Helvetica"/>
          <w:color w:val="000000" w:themeColor="text1"/>
          <w:sz w:val="20"/>
          <w:szCs w:val="20"/>
        </w:rPr>
        <w:t>We always want to lead people into an encounter with God that results in LifeChange.</w:t>
      </w:r>
    </w:p>
    <w:p w14:paraId="1CDE3F74" w14:textId="77777777" w:rsidR="00A379B2" w:rsidRDefault="00A379B2" w:rsidP="00A379B2">
      <w:pPr>
        <w:autoSpaceDE w:val="0"/>
        <w:autoSpaceDN w:val="0"/>
        <w:adjustRightInd w:val="0"/>
        <w:rPr>
          <w:rFonts w:ascii="Helvetica" w:hAnsi="Helvetica" w:cs="Helvetica"/>
          <w:color w:val="000000" w:themeColor="text1"/>
          <w:sz w:val="20"/>
          <w:szCs w:val="20"/>
        </w:rPr>
      </w:pPr>
    </w:p>
    <w:p w14:paraId="1535068E" w14:textId="77777777" w:rsidR="00A379B2" w:rsidRDefault="00AF2F41" w:rsidP="00A379B2">
      <w:pPr>
        <w:autoSpaceDE w:val="0"/>
        <w:autoSpaceDN w:val="0"/>
        <w:adjustRightInd w:val="0"/>
        <w:rPr>
          <w:rFonts w:ascii="Helvetica" w:hAnsi="Helvetica" w:cs="Helvetica"/>
          <w:color w:val="000000" w:themeColor="text1"/>
          <w:sz w:val="20"/>
          <w:szCs w:val="20"/>
        </w:rPr>
      </w:pPr>
      <w:r>
        <w:rPr>
          <w:rFonts w:ascii="Helvetica" w:hAnsi="Helvetica" w:cs="Helvetica"/>
          <w:color w:val="000000" w:themeColor="text1"/>
          <w:sz w:val="20"/>
          <w:szCs w:val="20"/>
        </w:rPr>
        <w:t xml:space="preserve">There are four categories of people we want to engage. Everyone fits into one of these four categories. </w:t>
      </w:r>
    </w:p>
    <w:p w14:paraId="2E493F04" w14:textId="77777777" w:rsidR="00A379B2" w:rsidRDefault="00A379B2" w:rsidP="00A379B2">
      <w:pPr>
        <w:autoSpaceDE w:val="0"/>
        <w:autoSpaceDN w:val="0"/>
        <w:adjustRightInd w:val="0"/>
        <w:rPr>
          <w:rFonts w:ascii="Helvetica" w:hAnsi="Helvetica" w:cs="Helvetica"/>
          <w:color w:val="00B050"/>
          <w:sz w:val="20"/>
          <w:szCs w:val="20"/>
        </w:rPr>
      </w:pPr>
    </w:p>
    <w:p w14:paraId="4B035697" w14:textId="77777777" w:rsidR="00A379B2" w:rsidRPr="0015638D" w:rsidRDefault="00AF2F41" w:rsidP="00A379B2">
      <w:pPr>
        <w:autoSpaceDE w:val="0"/>
        <w:autoSpaceDN w:val="0"/>
        <w:adjustRightInd w:val="0"/>
        <w:rPr>
          <w:rFonts w:ascii="Helvetica" w:hAnsi="Helvetica" w:cs="Helvetica"/>
          <w:color w:val="00B050"/>
          <w:sz w:val="20"/>
          <w:szCs w:val="20"/>
        </w:rPr>
      </w:pPr>
      <w:r w:rsidRPr="0015638D">
        <w:rPr>
          <w:rFonts w:ascii="Helvetica" w:hAnsi="Helvetica" w:cs="Helvetica"/>
          <w:color w:val="00B050"/>
          <w:sz w:val="20"/>
          <w:szCs w:val="20"/>
        </w:rPr>
        <w:t xml:space="preserve">Engage the </w:t>
      </w:r>
      <w:r>
        <w:rPr>
          <w:rFonts w:ascii="Helvetica" w:hAnsi="Helvetica" w:cs="Helvetica"/>
          <w:color w:val="00B050"/>
          <w:sz w:val="20"/>
          <w:szCs w:val="20"/>
        </w:rPr>
        <w:t>D</w:t>
      </w:r>
      <w:r w:rsidRPr="0015638D">
        <w:rPr>
          <w:rFonts w:ascii="Helvetica" w:hAnsi="Helvetica" w:cs="Helvetica"/>
          <w:color w:val="00B050"/>
          <w:sz w:val="20"/>
          <w:szCs w:val="20"/>
        </w:rPr>
        <w:t>edicated.</w:t>
      </w:r>
    </w:p>
    <w:p w14:paraId="5A1DCC66" w14:textId="77777777" w:rsidR="00A379B2" w:rsidRDefault="00AF2F41" w:rsidP="00A379B2">
      <w:pPr>
        <w:autoSpaceDE w:val="0"/>
        <w:autoSpaceDN w:val="0"/>
        <w:adjustRightInd w:val="0"/>
        <w:rPr>
          <w:rFonts w:ascii="Helvetica" w:hAnsi="Helvetica" w:cs="Helvetica"/>
          <w:color w:val="000000" w:themeColor="text1"/>
          <w:sz w:val="20"/>
          <w:szCs w:val="20"/>
        </w:rPr>
      </w:pPr>
      <w:r>
        <w:rPr>
          <w:rFonts w:ascii="Helvetica" w:hAnsi="Helvetica" w:cs="Helvetica"/>
          <w:color w:val="000000" w:themeColor="text1"/>
          <w:sz w:val="20"/>
          <w:szCs w:val="20"/>
        </w:rPr>
        <w:t xml:space="preserve">We don't just want you doing what "gives you life." We want you to plug into life itself. Our heart is for you to have a deeper engagement with God, who is life. </w:t>
      </w:r>
    </w:p>
    <w:p w14:paraId="44375453" w14:textId="77777777" w:rsidR="00A379B2" w:rsidRDefault="00A379B2" w:rsidP="00A379B2">
      <w:pPr>
        <w:autoSpaceDE w:val="0"/>
        <w:autoSpaceDN w:val="0"/>
        <w:adjustRightInd w:val="0"/>
        <w:rPr>
          <w:rFonts w:ascii="Helvetica" w:hAnsi="Helvetica" w:cs="Helvetica"/>
          <w:color w:val="00B050"/>
          <w:sz w:val="20"/>
          <w:szCs w:val="20"/>
        </w:rPr>
      </w:pPr>
    </w:p>
    <w:p w14:paraId="19AAC3E1" w14:textId="77777777" w:rsidR="00A379B2" w:rsidRDefault="00AF2F41" w:rsidP="00A379B2">
      <w:pPr>
        <w:autoSpaceDE w:val="0"/>
        <w:autoSpaceDN w:val="0"/>
        <w:adjustRightInd w:val="0"/>
        <w:rPr>
          <w:rFonts w:ascii="Helvetica" w:hAnsi="Helvetica" w:cs="Helvetica"/>
          <w:color w:val="00B050"/>
          <w:sz w:val="20"/>
          <w:szCs w:val="20"/>
        </w:rPr>
      </w:pPr>
      <w:r w:rsidRPr="0015638D">
        <w:rPr>
          <w:rFonts w:ascii="Helvetica" w:hAnsi="Helvetica" w:cs="Helvetica"/>
          <w:color w:val="00B050"/>
          <w:sz w:val="20"/>
          <w:szCs w:val="20"/>
        </w:rPr>
        <w:t xml:space="preserve">Engage the </w:t>
      </w:r>
      <w:r>
        <w:rPr>
          <w:rFonts w:ascii="Helvetica" w:hAnsi="Helvetica" w:cs="Helvetica"/>
          <w:color w:val="00B050"/>
          <w:sz w:val="20"/>
          <w:szCs w:val="20"/>
        </w:rPr>
        <w:t>D</w:t>
      </w:r>
      <w:r w:rsidRPr="0015638D">
        <w:rPr>
          <w:rFonts w:ascii="Helvetica" w:hAnsi="Helvetica" w:cs="Helvetica"/>
          <w:color w:val="00B050"/>
          <w:sz w:val="20"/>
          <w:szCs w:val="20"/>
        </w:rPr>
        <w:t>etached</w:t>
      </w:r>
      <w:r>
        <w:rPr>
          <w:rFonts w:ascii="Helvetica" w:hAnsi="Helvetica" w:cs="Helvetica"/>
          <w:color w:val="00B050"/>
          <w:sz w:val="20"/>
          <w:szCs w:val="20"/>
        </w:rPr>
        <w:t>.</w:t>
      </w:r>
      <w:r w:rsidRPr="0015638D">
        <w:rPr>
          <w:rFonts w:ascii="Helvetica" w:hAnsi="Helvetica" w:cs="Helvetica"/>
          <w:color w:val="00B050"/>
          <w:sz w:val="20"/>
          <w:szCs w:val="20"/>
        </w:rPr>
        <w:t xml:space="preserve">  </w:t>
      </w:r>
    </w:p>
    <w:p w14:paraId="47294C67" w14:textId="77777777" w:rsidR="00A379B2" w:rsidRPr="004C1673" w:rsidRDefault="00AF2F41" w:rsidP="00A379B2">
      <w:pPr>
        <w:autoSpaceDE w:val="0"/>
        <w:autoSpaceDN w:val="0"/>
        <w:adjustRightInd w:val="0"/>
        <w:rPr>
          <w:rFonts w:ascii="Helvetica" w:hAnsi="Helvetica" w:cs="Helvetica"/>
          <w:color w:val="00B050"/>
          <w:sz w:val="20"/>
          <w:szCs w:val="20"/>
        </w:rPr>
      </w:pPr>
      <w:r w:rsidRPr="004C1673">
        <w:rPr>
          <w:rFonts w:ascii="Helvetica" w:hAnsi="Helvetica" w:cs="Helvetica"/>
          <w:color w:val="00B050"/>
          <w:sz w:val="20"/>
          <w:szCs w:val="20"/>
        </w:rPr>
        <w:t>The Detached are the ones who were once close to Christ, but PAINS (Problems, Attacks, Incidents, Negatives, and Seasons) have derailed them.</w:t>
      </w:r>
    </w:p>
    <w:p w14:paraId="1664F811" w14:textId="77777777" w:rsidR="00A379B2" w:rsidRDefault="00A379B2" w:rsidP="00A379B2">
      <w:pPr>
        <w:autoSpaceDE w:val="0"/>
        <w:autoSpaceDN w:val="0"/>
        <w:adjustRightInd w:val="0"/>
        <w:rPr>
          <w:rFonts w:ascii="Helvetica" w:hAnsi="Helvetica" w:cs="Helvetica"/>
          <w:b/>
          <w:bCs/>
          <w:color w:val="00B050"/>
          <w:sz w:val="20"/>
          <w:szCs w:val="20"/>
          <w:u w:val="single"/>
        </w:rPr>
      </w:pPr>
    </w:p>
    <w:p w14:paraId="3A8D6630" w14:textId="77777777" w:rsidR="00A379B2" w:rsidRPr="004C1673" w:rsidRDefault="00AF2F41" w:rsidP="00A379B2">
      <w:pPr>
        <w:autoSpaceDE w:val="0"/>
        <w:autoSpaceDN w:val="0"/>
        <w:adjustRightInd w:val="0"/>
        <w:rPr>
          <w:rFonts w:ascii="Helvetica" w:hAnsi="Helvetica" w:cs="Helvetica"/>
          <w:color w:val="00B050"/>
          <w:sz w:val="20"/>
          <w:szCs w:val="20"/>
        </w:rPr>
      </w:pPr>
      <w:r w:rsidRPr="004C1673">
        <w:rPr>
          <w:rFonts w:ascii="Helvetica" w:hAnsi="Helvetica" w:cs="Helvetica"/>
          <w:color w:val="00B050"/>
          <w:sz w:val="20"/>
          <w:szCs w:val="20"/>
        </w:rPr>
        <w:t xml:space="preserve">Engage the Drifted. The Drifted are those who have been diverted by distractions. </w:t>
      </w:r>
    </w:p>
    <w:p w14:paraId="5D961A40" w14:textId="77777777" w:rsidR="00A379B2" w:rsidRDefault="00A379B2" w:rsidP="00A379B2">
      <w:pPr>
        <w:autoSpaceDE w:val="0"/>
        <w:autoSpaceDN w:val="0"/>
        <w:adjustRightInd w:val="0"/>
        <w:rPr>
          <w:rFonts w:ascii="Helvetica" w:hAnsi="Helvetica" w:cs="Helvetica"/>
          <w:color w:val="00B050"/>
          <w:sz w:val="20"/>
          <w:szCs w:val="20"/>
        </w:rPr>
      </w:pPr>
    </w:p>
    <w:p w14:paraId="6279E8C8" w14:textId="77777777" w:rsidR="00A379B2" w:rsidRDefault="00AF2F41" w:rsidP="00A379B2">
      <w:pPr>
        <w:autoSpaceDE w:val="0"/>
        <w:autoSpaceDN w:val="0"/>
        <w:adjustRightInd w:val="0"/>
        <w:rPr>
          <w:rFonts w:ascii="Helvetica" w:hAnsi="Helvetica" w:cs="Helvetica"/>
          <w:color w:val="00B050"/>
          <w:sz w:val="20"/>
          <w:szCs w:val="20"/>
        </w:rPr>
      </w:pPr>
      <w:r w:rsidRPr="00945811">
        <w:rPr>
          <w:rFonts w:ascii="Helvetica" w:hAnsi="Helvetica" w:cs="Helvetica"/>
          <w:color w:val="00B050"/>
          <w:sz w:val="20"/>
          <w:szCs w:val="20"/>
        </w:rPr>
        <w:t xml:space="preserve">Engage the ones who “Don’t Know.” Don’t come to us… we are coming for you. </w:t>
      </w:r>
    </w:p>
    <w:p w14:paraId="79E43132" w14:textId="77777777" w:rsidR="00A379B2" w:rsidRDefault="00AF2F41" w:rsidP="00A379B2">
      <w:pPr>
        <w:autoSpaceDE w:val="0"/>
        <w:autoSpaceDN w:val="0"/>
        <w:adjustRightInd w:val="0"/>
        <w:rPr>
          <w:rFonts w:ascii="Helvetica" w:hAnsi="Helvetica" w:cs="Helvetica"/>
          <w:color w:val="000000" w:themeColor="text1"/>
          <w:sz w:val="20"/>
          <w:szCs w:val="20"/>
        </w:rPr>
      </w:pPr>
      <w:r w:rsidRPr="000D7004">
        <w:rPr>
          <w:rFonts w:ascii="Helvetica" w:hAnsi="Helvetica" w:cs="Helvetica"/>
          <w:color w:val="000000" w:themeColor="text1"/>
          <w:sz w:val="20"/>
          <w:szCs w:val="20"/>
        </w:rPr>
        <w:t xml:space="preserve">50% of our region may have an affiliation to church, but only 10% have an active relationship with Christ. </w:t>
      </w:r>
      <w:r>
        <w:rPr>
          <w:rFonts w:ascii="Helvetica" w:hAnsi="Helvetica" w:cs="Helvetica"/>
          <w:color w:val="000000" w:themeColor="text1"/>
          <w:sz w:val="20"/>
          <w:szCs w:val="20"/>
        </w:rPr>
        <w:t xml:space="preserve">We have 90% of the harvest waiting on us. </w:t>
      </w:r>
    </w:p>
    <w:p w14:paraId="4240449F" w14:textId="77777777" w:rsidR="00A379B2" w:rsidRDefault="00A379B2" w:rsidP="00A379B2">
      <w:pPr>
        <w:autoSpaceDE w:val="0"/>
        <w:autoSpaceDN w:val="0"/>
        <w:adjustRightInd w:val="0"/>
        <w:rPr>
          <w:rFonts w:ascii="Helvetica" w:hAnsi="Helvetica" w:cs="Helvetica"/>
          <w:color w:val="000000" w:themeColor="text1"/>
          <w:sz w:val="20"/>
          <w:szCs w:val="20"/>
        </w:rPr>
      </w:pPr>
    </w:p>
    <w:p w14:paraId="36957289" w14:textId="77777777" w:rsidR="00A379B2" w:rsidRDefault="00AF2F41" w:rsidP="00A379B2">
      <w:pPr>
        <w:rPr>
          <w:rFonts w:ascii="Helvetica" w:hAnsi="Helvetica" w:cs="Helvetica"/>
          <w:color w:val="00B050"/>
          <w:sz w:val="20"/>
          <w:szCs w:val="20"/>
        </w:rPr>
      </w:pPr>
      <w:r>
        <w:rPr>
          <w:rFonts w:ascii="Helvetica" w:hAnsi="Helvetica" w:cs="Helvetica"/>
          <w:color w:val="000000" w:themeColor="text1"/>
          <w:sz w:val="20"/>
          <w:szCs w:val="20"/>
        </w:rPr>
        <w:t>This is what we are going after in 2025.</w:t>
      </w:r>
      <w:r w:rsidRPr="004C1673">
        <w:rPr>
          <w:rFonts w:ascii="Helvetica" w:hAnsi="Helvetica" w:cs="Helvetica"/>
          <w:color w:val="00B050"/>
          <w:sz w:val="20"/>
          <w:szCs w:val="20"/>
        </w:rPr>
        <w:t xml:space="preserve"> ENGAGE!</w:t>
      </w:r>
    </w:p>
    <w:p w14:paraId="1E57C564" w14:textId="77777777" w:rsidR="001F3B4E" w:rsidRDefault="001F3B4E"/>
    <w:p w14:paraId="283C5C14" w14:textId="77777777" w:rsidR="00A379B2" w:rsidRDefault="00AF2F41" w:rsidP="00A379B2">
      <w:pPr>
        <w:rPr>
          <w:rFonts w:ascii="Helvetica" w:hAnsi="Helvetica" w:cs="Helvetica"/>
          <w:color w:val="000000" w:themeColor="text1"/>
          <w:sz w:val="20"/>
          <w:szCs w:val="20"/>
        </w:rPr>
      </w:pPr>
      <w:r>
        <w:rPr>
          <w:rFonts w:ascii="Helvetica" w:hAnsi="Helvetica" w:cs="Helvetica"/>
          <w:color w:val="000000" w:themeColor="text1"/>
          <w:sz w:val="20"/>
          <w:szCs w:val="20"/>
        </w:rPr>
        <w:t xml:space="preserve">As we kick off 21 Days of Prayer and Fasting, </w:t>
      </w:r>
      <w:r>
        <w:rPr>
          <w:rFonts w:ascii="Helvetica" w:hAnsi="Helvetica" w:cs="Helvetica"/>
          <w:color w:val="000000" w:themeColor="text1"/>
          <w:sz w:val="20"/>
          <w:szCs w:val="20"/>
        </w:rPr>
        <w:t>please place these two things at the top of your prayer list.</w:t>
      </w:r>
    </w:p>
    <w:p w14:paraId="2EA5416F" w14:textId="77777777" w:rsidR="00A379B2" w:rsidRPr="00A379B2" w:rsidRDefault="00AF2F41" w:rsidP="00A379B2">
      <w:pPr>
        <w:pStyle w:val="ListParagraph"/>
        <w:numPr>
          <w:ilvl w:val="0"/>
          <w:numId w:val="2"/>
        </w:numPr>
        <w:rPr>
          <w:rFonts w:ascii="Helvetica" w:hAnsi="Helvetica" w:cs="Helvetica"/>
          <w:color w:val="000000" w:themeColor="text1"/>
          <w:sz w:val="20"/>
          <w:szCs w:val="20"/>
        </w:rPr>
      </w:pPr>
      <w:r w:rsidRPr="00A379B2">
        <w:rPr>
          <w:rFonts w:ascii="Helvetica" w:hAnsi="Helvetica" w:cs="Helvetica"/>
          <w:color w:val="00B050"/>
          <w:sz w:val="20"/>
          <w:szCs w:val="20"/>
        </w:rPr>
        <w:t xml:space="preserve">“What is the 1 big objective we are called to accomplish at TWBC in the next 10 years?” </w:t>
      </w:r>
    </w:p>
    <w:p w14:paraId="14CC14D2" w14:textId="77777777" w:rsidR="00A379B2" w:rsidRPr="00A379B2" w:rsidRDefault="00AF2F41" w:rsidP="00A379B2">
      <w:pPr>
        <w:pStyle w:val="ListParagraph"/>
        <w:numPr>
          <w:ilvl w:val="0"/>
          <w:numId w:val="2"/>
        </w:numPr>
        <w:rPr>
          <w:rFonts w:ascii="Helvetica" w:hAnsi="Helvetica"/>
          <w:sz w:val="20"/>
          <w:szCs w:val="20"/>
        </w:rPr>
      </w:pPr>
      <w:r w:rsidRPr="00A379B2">
        <w:rPr>
          <w:rFonts w:ascii="Helvetica" w:hAnsi="Helvetica" w:cs="Helvetica"/>
          <w:color w:val="00B050"/>
          <w:sz w:val="20"/>
          <w:szCs w:val="20"/>
        </w:rPr>
        <w:t>Jehovah Jireh – The Lord who supplies brings in the funds to pay off this building so we are free to ministry.</w:t>
      </w:r>
    </w:p>
    <w:p w14:paraId="7447796D" w14:textId="77777777" w:rsidR="00A379B2" w:rsidRPr="00A379B2" w:rsidRDefault="00A379B2" w:rsidP="00A379B2">
      <w:pPr>
        <w:rPr>
          <w:rFonts w:ascii="Helvetica" w:hAnsi="Helvetica" w:cs="Helvetica"/>
          <w:color w:val="00B050"/>
          <w:sz w:val="20"/>
          <w:szCs w:val="20"/>
        </w:rPr>
      </w:pPr>
    </w:p>
    <w:p w14:paraId="750A5330" w14:textId="77777777" w:rsidR="00A379B2" w:rsidRPr="00A379B2" w:rsidRDefault="00AF2F41" w:rsidP="00A379B2">
      <w:pPr>
        <w:rPr>
          <w:rFonts w:ascii="Helvetica" w:hAnsi="Helvetica" w:cs="Helvetica"/>
          <w:color w:val="000000" w:themeColor="text1"/>
          <w:sz w:val="20"/>
          <w:szCs w:val="20"/>
        </w:rPr>
      </w:pPr>
      <w:r w:rsidRPr="00A379B2">
        <w:rPr>
          <w:rFonts w:ascii="Helvetica" w:hAnsi="Helvetica" w:cs="Helvetica"/>
          <w:color w:val="000000" w:themeColor="text1"/>
          <w:sz w:val="20"/>
          <w:szCs w:val="20"/>
        </w:rPr>
        <w:t xml:space="preserve"> Matthew 4:1-11</w:t>
      </w:r>
    </w:p>
    <w:p w14:paraId="28265DBD" w14:textId="77777777" w:rsidR="00A379B2" w:rsidRDefault="00AF2F41" w:rsidP="00A379B2">
      <w:pPr>
        <w:rPr>
          <w:rFonts w:ascii="Helvetica" w:hAnsi="Helvetica"/>
          <w:color w:val="000000" w:themeColor="text1"/>
          <w:sz w:val="20"/>
          <w:szCs w:val="20"/>
        </w:rPr>
      </w:pPr>
      <w:r w:rsidRPr="00A379B2">
        <w:rPr>
          <w:rFonts w:ascii="Helvetica" w:hAnsi="Helvetica"/>
          <w:color w:val="000000" w:themeColor="text1"/>
          <w:sz w:val="20"/>
          <w:szCs w:val="20"/>
        </w:rPr>
        <w:t>Then Jesus was led up by the Spirit into the wilderness to be tempted by the devil. </w:t>
      </w:r>
      <w:r w:rsidRPr="00A379B2">
        <w:rPr>
          <w:rFonts w:ascii="Helvetica" w:hAnsi="Helvetica"/>
          <w:b/>
          <w:bCs/>
          <w:color w:val="000000" w:themeColor="text1"/>
          <w:sz w:val="20"/>
          <w:szCs w:val="20"/>
          <w:vertAlign w:val="superscript"/>
        </w:rPr>
        <w:t>2 </w:t>
      </w:r>
      <w:r w:rsidRPr="00A379B2">
        <w:rPr>
          <w:rFonts w:ascii="Helvetica" w:hAnsi="Helvetica"/>
          <w:color w:val="000000" w:themeColor="text1"/>
          <w:sz w:val="20"/>
          <w:szCs w:val="20"/>
        </w:rPr>
        <w:t>And after fasting forty days and forty nights, he was hungry.</w:t>
      </w:r>
      <w:r w:rsidRPr="00A379B2">
        <w:rPr>
          <w:rFonts w:ascii="Helvetica" w:hAnsi="Helvetica"/>
          <w:b/>
          <w:bCs/>
          <w:color w:val="000000" w:themeColor="text1"/>
          <w:sz w:val="20"/>
          <w:szCs w:val="20"/>
          <w:vertAlign w:val="superscript"/>
        </w:rPr>
        <w:t>3 </w:t>
      </w:r>
      <w:r w:rsidRPr="00A379B2">
        <w:rPr>
          <w:rFonts w:ascii="Helvetica" w:hAnsi="Helvetica"/>
          <w:color w:val="000000" w:themeColor="text1"/>
          <w:sz w:val="20"/>
          <w:szCs w:val="20"/>
        </w:rPr>
        <w:t xml:space="preserve">And the tempter came and said to him, “If you are the Son of God, </w:t>
      </w:r>
      <w:r w:rsidRPr="00A379B2">
        <w:rPr>
          <w:rFonts w:ascii="Helvetica" w:hAnsi="Helvetica"/>
          <w:color w:val="000000" w:themeColor="text1"/>
          <w:sz w:val="20"/>
          <w:szCs w:val="20"/>
        </w:rPr>
        <w:t>command these stones to become loaves of bread.”</w:t>
      </w:r>
    </w:p>
    <w:p w14:paraId="62E6D487" w14:textId="77777777" w:rsidR="00A379B2" w:rsidRPr="00A379B2" w:rsidRDefault="00AF2F41" w:rsidP="00A379B2">
      <w:pPr>
        <w:rPr>
          <w:rFonts w:ascii="Helvetica" w:hAnsi="Helvetica"/>
          <w:color w:val="C00000"/>
          <w:sz w:val="20"/>
          <w:szCs w:val="20"/>
        </w:rPr>
      </w:pPr>
      <w:r w:rsidRPr="00A379B2">
        <w:rPr>
          <w:rFonts w:ascii="Helvetica" w:hAnsi="Helvetica"/>
          <w:color w:val="000000" w:themeColor="text1"/>
          <w:sz w:val="20"/>
          <w:szCs w:val="20"/>
        </w:rPr>
        <w:t> </w:t>
      </w:r>
      <w:r w:rsidRPr="00A379B2">
        <w:rPr>
          <w:rFonts w:ascii="Helvetica" w:hAnsi="Helvetica"/>
          <w:b/>
          <w:bCs/>
          <w:color w:val="000000" w:themeColor="text1"/>
          <w:sz w:val="20"/>
          <w:szCs w:val="20"/>
          <w:vertAlign w:val="superscript"/>
        </w:rPr>
        <w:t>4 </w:t>
      </w:r>
      <w:r w:rsidRPr="00A379B2">
        <w:rPr>
          <w:rFonts w:ascii="Helvetica" w:hAnsi="Helvetica"/>
          <w:color w:val="000000" w:themeColor="text1"/>
          <w:sz w:val="20"/>
          <w:szCs w:val="20"/>
        </w:rPr>
        <w:t>But he answered, </w:t>
      </w:r>
      <w:r w:rsidRPr="00A379B2">
        <w:rPr>
          <w:rFonts w:ascii="Helvetica" w:hAnsi="Helvetica"/>
          <w:color w:val="C00000"/>
          <w:sz w:val="20"/>
          <w:szCs w:val="20"/>
        </w:rPr>
        <w:t>“It is written,</w:t>
      </w:r>
      <w:r>
        <w:rPr>
          <w:rFonts w:ascii="Helvetica" w:hAnsi="Helvetica"/>
          <w:color w:val="C00000"/>
          <w:sz w:val="20"/>
          <w:szCs w:val="20"/>
        </w:rPr>
        <w:t xml:space="preserve"> </w:t>
      </w:r>
      <w:r w:rsidRPr="00A379B2">
        <w:rPr>
          <w:rFonts w:ascii="Helvetica" w:hAnsi="Helvetica"/>
          <w:color w:val="C00000"/>
          <w:sz w:val="20"/>
          <w:szCs w:val="20"/>
        </w:rPr>
        <w:t>“‘Man shall not live by bread alone but by every word that comes from the mouth of God.’”</w:t>
      </w:r>
    </w:p>
    <w:p w14:paraId="4C743A13" w14:textId="77777777" w:rsidR="00A379B2" w:rsidRPr="00A379B2" w:rsidRDefault="00AF2F41" w:rsidP="00A379B2">
      <w:pPr>
        <w:rPr>
          <w:rFonts w:ascii="Helvetica" w:hAnsi="Helvetica"/>
          <w:color w:val="000000" w:themeColor="text1"/>
          <w:sz w:val="20"/>
          <w:szCs w:val="20"/>
        </w:rPr>
      </w:pPr>
      <w:r w:rsidRPr="00A379B2">
        <w:rPr>
          <w:rFonts w:ascii="Helvetica" w:hAnsi="Helvetica"/>
          <w:b/>
          <w:bCs/>
          <w:color w:val="000000" w:themeColor="text1"/>
          <w:sz w:val="20"/>
          <w:szCs w:val="20"/>
          <w:vertAlign w:val="superscript"/>
        </w:rPr>
        <w:t>5 </w:t>
      </w:r>
      <w:r w:rsidRPr="00A379B2">
        <w:rPr>
          <w:rFonts w:ascii="Helvetica" w:hAnsi="Helvetica"/>
          <w:color w:val="000000" w:themeColor="text1"/>
          <w:sz w:val="20"/>
          <w:szCs w:val="20"/>
        </w:rPr>
        <w:t>Then the devil took him to the holy city and set him on the pinnacle of the temple </w:t>
      </w:r>
      <w:r w:rsidRPr="00A379B2">
        <w:rPr>
          <w:rFonts w:ascii="Helvetica" w:hAnsi="Helvetica"/>
          <w:b/>
          <w:bCs/>
          <w:color w:val="000000" w:themeColor="text1"/>
          <w:sz w:val="20"/>
          <w:szCs w:val="20"/>
          <w:vertAlign w:val="superscript"/>
        </w:rPr>
        <w:t>6 </w:t>
      </w:r>
      <w:r w:rsidRPr="00A379B2">
        <w:rPr>
          <w:rFonts w:ascii="Helvetica" w:hAnsi="Helvetica"/>
          <w:color w:val="000000" w:themeColor="text1"/>
          <w:sz w:val="20"/>
          <w:szCs w:val="20"/>
        </w:rPr>
        <w:t>and said to him, “If you are the Son of God, throw yourself down, for it is written,</w:t>
      </w:r>
      <w:r>
        <w:rPr>
          <w:rFonts w:ascii="Helvetica" w:hAnsi="Helvetica"/>
          <w:color w:val="000000" w:themeColor="text1"/>
          <w:sz w:val="20"/>
          <w:szCs w:val="20"/>
        </w:rPr>
        <w:t xml:space="preserve"> </w:t>
      </w:r>
      <w:r w:rsidRPr="00A379B2">
        <w:rPr>
          <w:rFonts w:ascii="Helvetica" w:hAnsi="Helvetica"/>
          <w:color w:val="000000" w:themeColor="text1"/>
          <w:sz w:val="20"/>
          <w:szCs w:val="20"/>
        </w:rPr>
        <w:t>“‘He will command his angels concerning you,’</w:t>
      </w:r>
      <w:r>
        <w:rPr>
          <w:rFonts w:ascii="Helvetica" w:hAnsi="Helvetica"/>
          <w:color w:val="000000" w:themeColor="text1"/>
          <w:sz w:val="20"/>
          <w:szCs w:val="20"/>
        </w:rPr>
        <w:t xml:space="preserve"> </w:t>
      </w:r>
      <w:r w:rsidRPr="00A379B2">
        <w:rPr>
          <w:rFonts w:ascii="Helvetica" w:hAnsi="Helvetica"/>
          <w:color w:val="000000" w:themeColor="text1"/>
          <w:sz w:val="20"/>
          <w:szCs w:val="20"/>
        </w:rPr>
        <w:t>and</w:t>
      </w:r>
      <w:r>
        <w:rPr>
          <w:rFonts w:ascii="Helvetica" w:hAnsi="Helvetica"/>
          <w:color w:val="000000" w:themeColor="text1"/>
          <w:sz w:val="20"/>
          <w:szCs w:val="20"/>
        </w:rPr>
        <w:t xml:space="preserve"> </w:t>
      </w:r>
      <w:r w:rsidRPr="00A379B2">
        <w:rPr>
          <w:rFonts w:ascii="Helvetica" w:hAnsi="Helvetica"/>
          <w:color w:val="000000" w:themeColor="text1"/>
          <w:sz w:val="20"/>
          <w:szCs w:val="20"/>
        </w:rPr>
        <w:t>“‘On their hands they will bear you up,</w:t>
      </w:r>
      <w:r>
        <w:rPr>
          <w:rFonts w:ascii="Helvetica" w:hAnsi="Helvetica"/>
          <w:color w:val="000000" w:themeColor="text1"/>
          <w:sz w:val="20"/>
          <w:szCs w:val="20"/>
        </w:rPr>
        <w:t xml:space="preserve"> </w:t>
      </w:r>
      <w:r w:rsidRPr="00A379B2">
        <w:rPr>
          <w:rFonts w:ascii="Helvetica" w:hAnsi="Helvetica"/>
          <w:color w:val="000000" w:themeColor="text1"/>
          <w:sz w:val="20"/>
          <w:szCs w:val="20"/>
        </w:rPr>
        <w:t>lest you strike your foot against a stone.’”</w:t>
      </w:r>
    </w:p>
    <w:p w14:paraId="21E4CE7C" w14:textId="77777777" w:rsidR="00A379B2" w:rsidRDefault="00AF2F41" w:rsidP="00A379B2">
      <w:pPr>
        <w:rPr>
          <w:rFonts w:ascii="Helvetica" w:hAnsi="Helvetica"/>
          <w:color w:val="000000" w:themeColor="text1"/>
          <w:sz w:val="20"/>
          <w:szCs w:val="20"/>
        </w:rPr>
      </w:pPr>
      <w:r w:rsidRPr="00A379B2">
        <w:rPr>
          <w:rFonts w:ascii="Helvetica" w:hAnsi="Helvetica"/>
          <w:b/>
          <w:bCs/>
          <w:color w:val="000000" w:themeColor="text1"/>
          <w:sz w:val="20"/>
          <w:szCs w:val="20"/>
          <w:vertAlign w:val="superscript"/>
        </w:rPr>
        <w:t>7 </w:t>
      </w:r>
      <w:r w:rsidRPr="00A379B2">
        <w:rPr>
          <w:rFonts w:ascii="Helvetica" w:hAnsi="Helvetica"/>
          <w:color w:val="000000" w:themeColor="text1"/>
          <w:sz w:val="20"/>
          <w:szCs w:val="20"/>
        </w:rPr>
        <w:t>Jesus said to him</w:t>
      </w:r>
      <w:r w:rsidRPr="00A379B2">
        <w:rPr>
          <w:rFonts w:ascii="Helvetica" w:hAnsi="Helvetica"/>
          <w:color w:val="C00000"/>
          <w:sz w:val="20"/>
          <w:szCs w:val="20"/>
        </w:rPr>
        <w:t>, “Again it is written, ‘You shall not put the Lord your God to the test.’” </w:t>
      </w:r>
      <w:r w:rsidRPr="00A379B2">
        <w:rPr>
          <w:rFonts w:ascii="Helvetica" w:hAnsi="Helvetica"/>
          <w:b/>
          <w:bCs/>
          <w:color w:val="000000" w:themeColor="text1"/>
          <w:sz w:val="20"/>
          <w:szCs w:val="20"/>
          <w:vertAlign w:val="superscript"/>
        </w:rPr>
        <w:t>8 </w:t>
      </w:r>
      <w:r w:rsidRPr="00A379B2">
        <w:rPr>
          <w:rFonts w:ascii="Helvetica" w:hAnsi="Helvetica"/>
          <w:color w:val="000000" w:themeColor="text1"/>
          <w:sz w:val="20"/>
          <w:szCs w:val="20"/>
        </w:rPr>
        <w:t>Again, the devil took him to a very high mountain and showed him all the kingdoms of the world and their glory. </w:t>
      </w:r>
      <w:r w:rsidRPr="00A379B2">
        <w:rPr>
          <w:rFonts w:ascii="Helvetica" w:hAnsi="Helvetica"/>
          <w:b/>
          <w:bCs/>
          <w:color w:val="000000" w:themeColor="text1"/>
          <w:sz w:val="20"/>
          <w:szCs w:val="20"/>
          <w:vertAlign w:val="superscript"/>
        </w:rPr>
        <w:t>9 </w:t>
      </w:r>
      <w:r w:rsidRPr="00A379B2">
        <w:rPr>
          <w:rFonts w:ascii="Helvetica" w:hAnsi="Helvetica"/>
          <w:color w:val="000000" w:themeColor="text1"/>
          <w:sz w:val="20"/>
          <w:szCs w:val="20"/>
        </w:rPr>
        <w:t>And he said to him, “All these I will give you, if you will fall down and worship me.” </w:t>
      </w:r>
    </w:p>
    <w:p w14:paraId="61D22DE2" w14:textId="77777777" w:rsidR="00A379B2" w:rsidRPr="00A379B2" w:rsidRDefault="00AF2F41" w:rsidP="00A379B2">
      <w:pPr>
        <w:rPr>
          <w:rFonts w:ascii="Helvetica" w:hAnsi="Helvetica"/>
          <w:color w:val="C00000"/>
          <w:sz w:val="20"/>
          <w:szCs w:val="20"/>
        </w:rPr>
      </w:pPr>
      <w:r w:rsidRPr="00A379B2">
        <w:rPr>
          <w:rFonts w:ascii="Helvetica" w:hAnsi="Helvetica"/>
          <w:b/>
          <w:bCs/>
          <w:color w:val="000000" w:themeColor="text1"/>
          <w:sz w:val="20"/>
          <w:szCs w:val="20"/>
          <w:vertAlign w:val="superscript"/>
        </w:rPr>
        <w:t>10 </w:t>
      </w:r>
      <w:r w:rsidRPr="00A379B2">
        <w:rPr>
          <w:rFonts w:ascii="Helvetica" w:hAnsi="Helvetica"/>
          <w:color w:val="000000" w:themeColor="text1"/>
          <w:sz w:val="20"/>
          <w:szCs w:val="20"/>
        </w:rPr>
        <w:t>Then Jesus said to him, </w:t>
      </w:r>
      <w:r w:rsidRPr="00A379B2">
        <w:rPr>
          <w:rFonts w:ascii="Helvetica" w:hAnsi="Helvetica"/>
          <w:color w:val="C00000"/>
          <w:sz w:val="20"/>
          <w:szCs w:val="20"/>
        </w:rPr>
        <w:t>“Be gone, Satan! For it is written,</w:t>
      </w:r>
      <w:r>
        <w:rPr>
          <w:rFonts w:ascii="Helvetica" w:hAnsi="Helvetica"/>
          <w:color w:val="C00000"/>
          <w:sz w:val="20"/>
          <w:szCs w:val="20"/>
        </w:rPr>
        <w:t xml:space="preserve"> </w:t>
      </w:r>
      <w:r w:rsidRPr="00A379B2">
        <w:rPr>
          <w:rFonts w:ascii="Helvetica" w:hAnsi="Helvetica"/>
          <w:color w:val="C00000"/>
          <w:sz w:val="20"/>
          <w:szCs w:val="20"/>
        </w:rPr>
        <w:t>“‘You shall worship the Lord your God</w:t>
      </w:r>
    </w:p>
    <w:p w14:paraId="573711D7" w14:textId="77777777" w:rsidR="00A379B2" w:rsidRPr="00A379B2" w:rsidRDefault="00AF2F41" w:rsidP="00A379B2">
      <w:pPr>
        <w:rPr>
          <w:rFonts w:ascii="Helvetica" w:hAnsi="Helvetica"/>
          <w:color w:val="C00000"/>
          <w:sz w:val="20"/>
          <w:szCs w:val="20"/>
        </w:rPr>
      </w:pPr>
      <w:r w:rsidRPr="00A379B2">
        <w:rPr>
          <w:rFonts w:ascii="Helvetica" w:hAnsi="Helvetica"/>
          <w:color w:val="C00000"/>
          <w:sz w:val="20"/>
          <w:szCs w:val="20"/>
        </w:rPr>
        <w:t>and him only shall you serve.'"</w:t>
      </w:r>
    </w:p>
    <w:p w14:paraId="76B43DAB" w14:textId="77777777" w:rsidR="00A379B2" w:rsidRDefault="00AF2F41" w:rsidP="00A379B2">
      <w:pPr>
        <w:rPr>
          <w:rFonts w:ascii="Helvetica" w:hAnsi="Helvetica"/>
          <w:color w:val="000000" w:themeColor="text1"/>
          <w:sz w:val="20"/>
          <w:szCs w:val="20"/>
        </w:rPr>
      </w:pPr>
      <w:r w:rsidRPr="00A379B2">
        <w:rPr>
          <w:rFonts w:ascii="Helvetica" w:hAnsi="Helvetica"/>
          <w:b/>
          <w:bCs/>
          <w:color w:val="000000" w:themeColor="text1"/>
          <w:sz w:val="20"/>
          <w:szCs w:val="20"/>
          <w:vertAlign w:val="superscript"/>
        </w:rPr>
        <w:t>11 </w:t>
      </w:r>
      <w:r w:rsidRPr="00A379B2">
        <w:rPr>
          <w:rFonts w:ascii="Helvetica" w:hAnsi="Helvetica"/>
          <w:color w:val="000000" w:themeColor="text1"/>
          <w:sz w:val="20"/>
          <w:szCs w:val="20"/>
        </w:rPr>
        <w:t>Then the devil left him, and behold, angels came and were ministering to him.</w:t>
      </w:r>
    </w:p>
    <w:p w14:paraId="7BAEBDC8" w14:textId="77777777" w:rsidR="007B5C6C" w:rsidRDefault="007B5C6C" w:rsidP="00A379B2">
      <w:pPr>
        <w:rPr>
          <w:rFonts w:ascii="Helvetica" w:hAnsi="Helvetica"/>
          <w:color w:val="000000" w:themeColor="text1"/>
          <w:sz w:val="20"/>
          <w:szCs w:val="20"/>
        </w:rPr>
      </w:pPr>
    </w:p>
    <w:p w14:paraId="79B39AD0" w14:textId="77777777" w:rsidR="009A5AA8" w:rsidRDefault="00AF2F41" w:rsidP="009A5AA8">
      <w:pPr>
        <w:rPr>
          <w:rFonts w:ascii="Helvetica" w:hAnsi="Helvetica"/>
          <w:color w:val="000000" w:themeColor="text1"/>
          <w:sz w:val="20"/>
          <w:szCs w:val="20"/>
        </w:rPr>
      </w:pPr>
      <w:r>
        <w:rPr>
          <w:rFonts w:ascii="Helvetica" w:hAnsi="Helvetica"/>
          <w:color w:val="000000" w:themeColor="text1"/>
          <w:sz w:val="20"/>
          <w:szCs w:val="20"/>
        </w:rPr>
        <w:t>I John 2:15-16 (KJV)</w:t>
      </w:r>
    </w:p>
    <w:p w14:paraId="7A4712D2" w14:textId="77777777" w:rsidR="009A5AA8" w:rsidRPr="007B5C6C" w:rsidRDefault="00AF2F41" w:rsidP="009A5AA8">
      <w:pPr>
        <w:rPr>
          <w:rFonts w:ascii="Helvetica" w:hAnsi="Helvetica"/>
          <w:color w:val="000000" w:themeColor="text1"/>
          <w:sz w:val="20"/>
          <w:szCs w:val="20"/>
        </w:rPr>
      </w:pPr>
      <w:r w:rsidRPr="007B5C6C">
        <w:rPr>
          <w:rFonts w:ascii="Helvetica" w:hAnsi="Helvetica"/>
          <w:b/>
          <w:bCs/>
          <w:color w:val="000000" w:themeColor="text1"/>
          <w:sz w:val="20"/>
          <w:szCs w:val="20"/>
          <w:vertAlign w:val="superscript"/>
        </w:rPr>
        <w:t>15 </w:t>
      </w:r>
      <w:r w:rsidRPr="007B5C6C">
        <w:rPr>
          <w:rFonts w:ascii="Helvetica" w:hAnsi="Helvetica"/>
          <w:color w:val="000000" w:themeColor="text1"/>
          <w:sz w:val="20"/>
          <w:szCs w:val="20"/>
        </w:rPr>
        <w:t>Love not the world, neither the things that are in the world. If any man love the world, the love of the Father is not in him.</w:t>
      </w:r>
    </w:p>
    <w:p w14:paraId="13AA0CD6" w14:textId="77777777" w:rsidR="009A5AA8" w:rsidRPr="007B5C6C" w:rsidRDefault="00AF2F41" w:rsidP="009A5AA8">
      <w:pPr>
        <w:rPr>
          <w:rFonts w:ascii="Helvetica" w:hAnsi="Helvetica"/>
          <w:color w:val="000000" w:themeColor="text1"/>
          <w:sz w:val="20"/>
          <w:szCs w:val="20"/>
        </w:rPr>
      </w:pPr>
      <w:r w:rsidRPr="007B5C6C">
        <w:rPr>
          <w:rFonts w:ascii="Helvetica" w:hAnsi="Helvetica"/>
          <w:b/>
          <w:bCs/>
          <w:color w:val="000000" w:themeColor="text1"/>
          <w:sz w:val="20"/>
          <w:szCs w:val="20"/>
          <w:vertAlign w:val="superscript"/>
        </w:rPr>
        <w:lastRenderedPageBreak/>
        <w:t>16 </w:t>
      </w:r>
      <w:r w:rsidRPr="007B5C6C">
        <w:rPr>
          <w:rFonts w:ascii="Helvetica" w:hAnsi="Helvetica"/>
          <w:color w:val="000000" w:themeColor="text1"/>
          <w:sz w:val="20"/>
          <w:szCs w:val="20"/>
        </w:rPr>
        <w:t>For all that is in the world — the lust of the flesh, and the lust of the eyes, and the pride of life — is not of the Father, but is of the world.</w:t>
      </w:r>
    </w:p>
    <w:p w14:paraId="7DBB1BAB" w14:textId="77777777" w:rsidR="009A5AA8" w:rsidRDefault="009A5AA8" w:rsidP="007B5C6C">
      <w:pPr>
        <w:rPr>
          <w:rFonts w:ascii="Helvetica" w:hAnsi="Helvetica"/>
          <w:color w:val="000000" w:themeColor="text1"/>
          <w:sz w:val="20"/>
          <w:szCs w:val="20"/>
        </w:rPr>
      </w:pPr>
    </w:p>
    <w:p w14:paraId="0E217C97" w14:textId="77777777" w:rsidR="007B5C6C" w:rsidRDefault="00AF2F41" w:rsidP="007B5C6C">
      <w:pPr>
        <w:rPr>
          <w:rFonts w:ascii="Helvetica" w:hAnsi="Helvetica"/>
          <w:color w:val="000000" w:themeColor="text1"/>
          <w:sz w:val="20"/>
          <w:szCs w:val="20"/>
        </w:rPr>
      </w:pPr>
      <w:r w:rsidRPr="007B5C6C">
        <w:rPr>
          <w:rFonts w:ascii="Helvetica" w:hAnsi="Helvetica"/>
          <w:color w:val="000000" w:themeColor="text1"/>
          <w:sz w:val="20"/>
          <w:szCs w:val="20"/>
        </w:rPr>
        <w:t>The devil tempted Jesus in three distinct ways:</w:t>
      </w:r>
    </w:p>
    <w:p w14:paraId="35B55DEF" w14:textId="77777777" w:rsidR="007B5C6C" w:rsidRDefault="00AF2F41" w:rsidP="007B5C6C">
      <w:pPr>
        <w:pStyle w:val="ListParagraph"/>
        <w:numPr>
          <w:ilvl w:val="0"/>
          <w:numId w:val="3"/>
        </w:numPr>
        <w:rPr>
          <w:rFonts w:ascii="Helvetica" w:hAnsi="Helvetica"/>
          <w:color w:val="000000" w:themeColor="text1"/>
          <w:sz w:val="20"/>
          <w:szCs w:val="20"/>
        </w:rPr>
      </w:pPr>
      <w:r>
        <w:rPr>
          <w:rFonts w:ascii="Helvetica" w:hAnsi="Helvetica"/>
          <w:color w:val="000000" w:themeColor="text1"/>
          <w:sz w:val="20"/>
          <w:szCs w:val="20"/>
        </w:rPr>
        <w:t>T</w:t>
      </w:r>
      <w:r w:rsidRPr="007B5C6C">
        <w:rPr>
          <w:rFonts w:ascii="Helvetica" w:hAnsi="Helvetica"/>
          <w:color w:val="000000" w:themeColor="text1"/>
          <w:sz w:val="20"/>
          <w:szCs w:val="20"/>
        </w:rPr>
        <w:t>he lust of the flesh tempted him to turn stones into bread</w:t>
      </w:r>
      <w:r>
        <w:rPr>
          <w:rFonts w:ascii="Helvetica" w:hAnsi="Helvetica"/>
          <w:color w:val="000000" w:themeColor="text1"/>
          <w:sz w:val="20"/>
          <w:szCs w:val="20"/>
        </w:rPr>
        <w:t>.</w:t>
      </w:r>
    </w:p>
    <w:p w14:paraId="09E172B1" w14:textId="77777777" w:rsidR="007B5C6C" w:rsidRDefault="00AF2F41" w:rsidP="007B5C6C">
      <w:pPr>
        <w:pStyle w:val="ListParagraph"/>
        <w:numPr>
          <w:ilvl w:val="0"/>
          <w:numId w:val="3"/>
        </w:numPr>
        <w:rPr>
          <w:rFonts w:ascii="Helvetica" w:hAnsi="Helvetica"/>
          <w:color w:val="000000" w:themeColor="text1"/>
          <w:sz w:val="20"/>
          <w:szCs w:val="20"/>
        </w:rPr>
      </w:pPr>
      <w:r>
        <w:rPr>
          <w:rFonts w:ascii="Helvetica" w:hAnsi="Helvetica"/>
          <w:color w:val="000000" w:themeColor="text1"/>
          <w:sz w:val="20"/>
          <w:szCs w:val="20"/>
        </w:rPr>
        <w:t>T</w:t>
      </w:r>
      <w:r w:rsidRPr="007B5C6C">
        <w:rPr>
          <w:rFonts w:ascii="Helvetica" w:hAnsi="Helvetica"/>
          <w:color w:val="000000" w:themeColor="text1"/>
          <w:sz w:val="20"/>
          <w:szCs w:val="20"/>
        </w:rPr>
        <w:t xml:space="preserve">he lust of the eyes </w:t>
      </w:r>
      <w:r>
        <w:rPr>
          <w:rFonts w:ascii="Helvetica" w:hAnsi="Helvetica"/>
          <w:color w:val="000000" w:themeColor="text1"/>
          <w:sz w:val="20"/>
          <w:szCs w:val="20"/>
        </w:rPr>
        <w:t xml:space="preserve">tempted him to </w:t>
      </w:r>
      <w:r w:rsidRPr="007B5C6C">
        <w:rPr>
          <w:rFonts w:ascii="Helvetica" w:hAnsi="Helvetica"/>
          <w:color w:val="000000" w:themeColor="text1"/>
          <w:sz w:val="20"/>
          <w:szCs w:val="20"/>
        </w:rPr>
        <w:t>seek worldly power and glory</w:t>
      </w:r>
      <w:r>
        <w:rPr>
          <w:rFonts w:ascii="Helvetica" w:hAnsi="Helvetica"/>
          <w:color w:val="000000" w:themeColor="text1"/>
          <w:sz w:val="20"/>
          <w:szCs w:val="20"/>
        </w:rPr>
        <w:t>.</w:t>
      </w:r>
      <w:r w:rsidRPr="007B5C6C">
        <w:rPr>
          <w:rFonts w:ascii="Helvetica" w:hAnsi="Helvetica"/>
          <w:color w:val="000000" w:themeColor="text1"/>
          <w:sz w:val="20"/>
          <w:szCs w:val="20"/>
        </w:rPr>
        <w:t xml:space="preserve"> </w:t>
      </w:r>
    </w:p>
    <w:p w14:paraId="28F9B41D" w14:textId="77777777" w:rsidR="007B5C6C" w:rsidRDefault="00AF2F41" w:rsidP="007B5C6C">
      <w:pPr>
        <w:pStyle w:val="ListParagraph"/>
        <w:numPr>
          <w:ilvl w:val="0"/>
          <w:numId w:val="3"/>
        </w:numPr>
        <w:rPr>
          <w:rFonts w:ascii="Helvetica" w:hAnsi="Helvetica"/>
          <w:color w:val="000000" w:themeColor="text1"/>
          <w:sz w:val="20"/>
          <w:szCs w:val="20"/>
        </w:rPr>
      </w:pPr>
      <w:r>
        <w:rPr>
          <w:rFonts w:ascii="Helvetica" w:hAnsi="Helvetica"/>
          <w:color w:val="000000" w:themeColor="text1"/>
          <w:sz w:val="20"/>
          <w:szCs w:val="20"/>
        </w:rPr>
        <w:t>T</w:t>
      </w:r>
      <w:r w:rsidRPr="007B5C6C">
        <w:rPr>
          <w:rFonts w:ascii="Helvetica" w:hAnsi="Helvetica"/>
          <w:color w:val="000000" w:themeColor="text1"/>
          <w:sz w:val="20"/>
          <w:szCs w:val="20"/>
        </w:rPr>
        <w:t xml:space="preserve">he pride of life </w:t>
      </w:r>
      <w:r>
        <w:rPr>
          <w:rFonts w:ascii="Helvetica" w:hAnsi="Helvetica"/>
          <w:color w:val="000000" w:themeColor="text1"/>
          <w:sz w:val="20"/>
          <w:szCs w:val="20"/>
        </w:rPr>
        <w:t xml:space="preserve">tempts him to </w:t>
      </w:r>
      <w:r w:rsidRPr="007B5C6C">
        <w:rPr>
          <w:rFonts w:ascii="Helvetica" w:hAnsi="Helvetica"/>
          <w:color w:val="000000" w:themeColor="text1"/>
          <w:sz w:val="20"/>
          <w:szCs w:val="20"/>
        </w:rPr>
        <w:t>worship Satan. </w:t>
      </w:r>
    </w:p>
    <w:p w14:paraId="0E7F7EC6" w14:textId="77777777" w:rsidR="007B5C6C" w:rsidRDefault="007B5C6C" w:rsidP="007B5C6C">
      <w:pPr>
        <w:rPr>
          <w:rFonts w:ascii="Helvetica" w:hAnsi="Helvetica"/>
          <w:color w:val="000000" w:themeColor="text1"/>
          <w:sz w:val="20"/>
          <w:szCs w:val="20"/>
        </w:rPr>
      </w:pPr>
    </w:p>
    <w:p w14:paraId="4C2F3B49" w14:textId="77777777" w:rsidR="009A5AA8" w:rsidRDefault="00AF2F41" w:rsidP="007B5C6C">
      <w:pPr>
        <w:rPr>
          <w:rFonts w:ascii="Helvetica" w:hAnsi="Helvetica"/>
          <w:color w:val="000000" w:themeColor="text1"/>
          <w:sz w:val="20"/>
          <w:szCs w:val="20"/>
        </w:rPr>
      </w:pPr>
      <w:r w:rsidRPr="007B5C6C">
        <w:rPr>
          <w:rFonts w:ascii="Helvetica" w:hAnsi="Helvetica"/>
          <w:color w:val="000000" w:themeColor="text1"/>
          <w:sz w:val="20"/>
          <w:szCs w:val="20"/>
        </w:rPr>
        <w:t xml:space="preserve">These temptations represent the </w:t>
      </w:r>
      <w:r>
        <w:rPr>
          <w:rFonts w:ascii="Helvetica" w:hAnsi="Helvetica"/>
          <w:color w:val="000000" w:themeColor="text1"/>
          <w:sz w:val="20"/>
          <w:szCs w:val="20"/>
        </w:rPr>
        <w:t xml:space="preserve">core </w:t>
      </w:r>
      <w:r w:rsidRPr="007B5C6C">
        <w:rPr>
          <w:rFonts w:ascii="Helvetica" w:hAnsi="Helvetica"/>
          <w:color w:val="000000" w:themeColor="text1"/>
          <w:sz w:val="20"/>
          <w:szCs w:val="20"/>
        </w:rPr>
        <w:t>struggles of</w:t>
      </w:r>
      <w:r>
        <w:rPr>
          <w:rFonts w:ascii="Helvetica" w:hAnsi="Helvetica"/>
          <w:color w:val="000000" w:themeColor="text1"/>
          <w:sz w:val="20"/>
          <w:szCs w:val="20"/>
        </w:rPr>
        <w:t xml:space="preserve"> our</w:t>
      </w:r>
      <w:r w:rsidRPr="007B5C6C">
        <w:rPr>
          <w:rFonts w:ascii="Helvetica" w:hAnsi="Helvetica"/>
          <w:color w:val="000000" w:themeColor="text1"/>
          <w:sz w:val="20"/>
          <w:szCs w:val="20"/>
        </w:rPr>
        <w:t xml:space="preserve"> humanity</w:t>
      </w:r>
      <w:r>
        <w:rPr>
          <w:rFonts w:ascii="Helvetica" w:hAnsi="Helvetica"/>
          <w:color w:val="000000" w:themeColor="text1"/>
          <w:sz w:val="20"/>
          <w:szCs w:val="20"/>
        </w:rPr>
        <w:t>. When the original sin occurred, we were separated from life itself. Therefor</w:t>
      </w:r>
      <w:r w:rsidR="00CC58E0">
        <w:rPr>
          <w:rFonts w:ascii="Helvetica" w:hAnsi="Helvetica"/>
          <w:color w:val="000000" w:themeColor="text1"/>
          <w:sz w:val="20"/>
          <w:szCs w:val="20"/>
        </w:rPr>
        <w:t>e</w:t>
      </w:r>
      <w:r>
        <w:rPr>
          <w:rFonts w:ascii="Helvetica" w:hAnsi="Helvetica"/>
          <w:color w:val="000000" w:themeColor="text1"/>
          <w:sz w:val="20"/>
          <w:szCs w:val="20"/>
        </w:rPr>
        <w:t xml:space="preserve"> our temptation is to find, create, or fill the emptiness with things that will give us life. </w:t>
      </w:r>
    </w:p>
    <w:p w14:paraId="4B0232B1" w14:textId="77777777" w:rsidR="007B5C6C" w:rsidRDefault="00AF2F41" w:rsidP="007B5C6C">
      <w:pPr>
        <w:rPr>
          <w:rFonts w:ascii="Helvetica" w:hAnsi="Helvetica"/>
          <w:color w:val="000000" w:themeColor="text1"/>
          <w:sz w:val="20"/>
          <w:szCs w:val="20"/>
        </w:rPr>
      </w:pPr>
      <w:r>
        <w:rPr>
          <w:rFonts w:ascii="Helvetica" w:hAnsi="Helvetica"/>
          <w:color w:val="000000" w:themeColor="text1"/>
          <w:sz w:val="20"/>
          <w:szCs w:val="20"/>
        </w:rPr>
        <w:t>The temptation to meet</w:t>
      </w:r>
      <w:r w:rsidRPr="007B5C6C">
        <w:rPr>
          <w:rFonts w:ascii="Helvetica" w:hAnsi="Helvetica"/>
          <w:color w:val="000000" w:themeColor="text1"/>
          <w:sz w:val="20"/>
          <w:szCs w:val="20"/>
        </w:rPr>
        <w:t xml:space="preserve"> our physical needs, </w:t>
      </w:r>
      <w:r>
        <w:rPr>
          <w:rFonts w:ascii="Helvetica" w:hAnsi="Helvetica"/>
          <w:color w:val="000000" w:themeColor="text1"/>
          <w:sz w:val="20"/>
          <w:szCs w:val="20"/>
        </w:rPr>
        <w:t>needs of the soul</w:t>
      </w:r>
      <w:r w:rsidRPr="007B5C6C">
        <w:rPr>
          <w:rFonts w:ascii="Helvetica" w:hAnsi="Helvetica"/>
          <w:color w:val="000000" w:themeColor="text1"/>
          <w:sz w:val="20"/>
          <w:szCs w:val="20"/>
        </w:rPr>
        <w:t>,</w:t>
      </w:r>
      <w:r>
        <w:rPr>
          <w:rFonts w:ascii="Helvetica" w:hAnsi="Helvetica"/>
          <w:color w:val="000000" w:themeColor="text1"/>
          <w:sz w:val="20"/>
          <w:szCs w:val="20"/>
        </w:rPr>
        <w:t xml:space="preserve"> and spiritual needs in our own power further</w:t>
      </w:r>
      <w:r w:rsidR="004C1FF2">
        <w:rPr>
          <w:rFonts w:ascii="Helvetica" w:hAnsi="Helvetica"/>
          <w:color w:val="000000" w:themeColor="text1"/>
          <w:sz w:val="20"/>
          <w:szCs w:val="20"/>
        </w:rPr>
        <w:t>s</w:t>
      </w:r>
      <w:r>
        <w:rPr>
          <w:rFonts w:ascii="Helvetica" w:hAnsi="Helvetica"/>
          <w:color w:val="000000" w:themeColor="text1"/>
          <w:sz w:val="20"/>
          <w:szCs w:val="20"/>
        </w:rPr>
        <w:t xml:space="preserve"> our destruction. </w:t>
      </w:r>
    </w:p>
    <w:p w14:paraId="2E5F7B9B" w14:textId="77777777" w:rsidR="004C1FF2" w:rsidRPr="00F935B4" w:rsidRDefault="00AF2F41" w:rsidP="007B5C6C">
      <w:pPr>
        <w:rPr>
          <w:rFonts w:ascii="Helvetica" w:hAnsi="Helvetica"/>
          <w:color w:val="000000" w:themeColor="text1"/>
          <w:sz w:val="20"/>
          <w:szCs w:val="20"/>
        </w:rPr>
      </w:pPr>
      <w:r>
        <w:rPr>
          <w:rFonts w:ascii="Helvetica" w:hAnsi="Helvetica"/>
          <w:color w:val="000000" w:themeColor="text1"/>
          <w:sz w:val="20"/>
          <w:szCs w:val="20"/>
        </w:rPr>
        <w:t xml:space="preserve">Our mandate is not to rely on </w:t>
      </w:r>
      <w:r w:rsidR="00B8697E">
        <w:rPr>
          <w:rFonts w:ascii="Helvetica" w:hAnsi="Helvetica"/>
          <w:color w:val="000000" w:themeColor="text1"/>
          <w:sz w:val="20"/>
          <w:szCs w:val="20"/>
        </w:rPr>
        <w:t>ourselves</w:t>
      </w:r>
      <w:r>
        <w:rPr>
          <w:rFonts w:ascii="Helvetica" w:hAnsi="Helvetica"/>
          <w:color w:val="000000" w:themeColor="text1"/>
          <w:sz w:val="20"/>
          <w:szCs w:val="20"/>
        </w:rPr>
        <w:t xml:space="preserve"> but </w:t>
      </w:r>
      <w:r w:rsidRPr="00F935B4">
        <w:rPr>
          <w:rFonts w:ascii="Helvetica" w:hAnsi="Helvetica"/>
          <w:color w:val="000000" w:themeColor="text1"/>
          <w:sz w:val="20"/>
          <w:szCs w:val="20"/>
        </w:rPr>
        <w:t>on the finished work of Jesus Christ that gives life.</w:t>
      </w:r>
      <w:r w:rsidR="004713B4">
        <w:rPr>
          <w:rFonts w:ascii="Helvetica" w:hAnsi="Helvetica"/>
          <w:color w:val="000000" w:themeColor="text1"/>
          <w:sz w:val="20"/>
          <w:szCs w:val="20"/>
        </w:rPr>
        <w:t xml:space="preserve"> </w:t>
      </w:r>
      <w:r w:rsidR="004713B4" w:rsidRPr="004713B4">
        <w:rPr>
          <w:rFonts w:ascii="Helvetica" w:hAnsi="Helvetica"/>
          <w:color w:val="00B050"/>
          <w:sz w:val="20"/>
          <w:szCs w:val="20"/>
        </w:rPr>
        <w:t xml:space="preserve">When we find ourselves tempted to sin or even trapped in sin, the solution is to turn to the Source of Life, Jesus! </w:t>
      </w:r>
    </w:p>
    <w:p w14:paraId="2015B1D7" w14:textId="77777777" w:rsidR="004C1FF2" w:rsidRPr="00F935B4" w:rsidRDefault="004C1FF2" w:rsidP="007B5C6C">
      <w:pPr>
        <w:rPr>
          <w:rFonts w:ascii="Helvetica" w:hAnsi="Helvetica"/>
          <w:color w:val="000000" w:themeColor="text1"/>
          <w:sz w:val="20"/>
          <w:szCs w:val="20"/>
        </w:rPr>
      </w:pPr>
    </w:p>
    <w:p w14:paraId="7B545859" w14:textId="77777777" w:rsidR="004C1FF2" w:rsidRPr="004C1FF2" w:rsidRDefault="004C1FF2" w:rsidP="004C1FF2">
      <w:pPr>
        <w:numPr>
          <w:ilvl w:val="0"/>
          <w:numId w:val="4"/>
        </w:numPr>
        <w:rPr>
          <w:rFonts w:ascii="Helvetica" w:hAnsi="Helvetica"/>
          <w:color w:val="000000" w:themeColor="text1"/>
          <w:sz w:val="20"/>
          <w:szCs w:val="20"/>
        </w:rPr>
      </w:pPr>
      <w:hyperlink r:id="rId5" w:history="1">
        <w:r w:rsidRPr="004C1FF2">
          <w:rPr>
            <w:rStyle w:val="Hyperlink"/>
            <w:rFonts w:ascii="Helvetica" w:hAnsi="Helvetica"/>
            <w:color w:val="000000" w:themeColor="text1"/>
            <w:sz w:val="20"/>
            <w:szCs w:val="20"/>
          </w:rPr>
          <w:t>John 1:4</w:t>
        </w:r>
      </w:hyperlink>
    </w:p>
    <w:p w14:paraId="6DCE46F7" w14:textId="77777777" w:rsidR="004C1FF2" w:rsidRPr="004C1FF2" w:rsidRDefault="00AF2F41" w:rsidP="004C1FF2">
      <w:pPr>
        <w:ind w:firstLine="360"/>
        <w:rPr>
          <w:rFonts w:ascii="Helvetica" w:hAnsi="Helvetica"/>
          <w:color w:val="000000" w:themeColor="text1"/>
          <w:sz w:val="20"/>
          <w:szCs w:val="20"/>
        </w:rPr>
      </w:pPr>
      <w:r w:rsidRPr="004C1FF2">
        <w:rPr>
          <w:rFonts w:ascii="Helvetica" w:hAnsi="Helvetica"/>
          <w:color w:val="000000" w:themeColor="text1"/>
          <w:sz w:val="20"/>
          <w:szCs w:val="20"/>
        </w:rPr>
        <w:t>In him was life, and the life was the light of men.</w:t>
      </w:r>
    </w:p>
    <w:p w14:paraId="1D855CA8" w14:textId="77777777" w:rsidR="004C1FF2" w:rsidRPr="004C1FF2" w:rsidRDefault="004C1FF2" w:rsidP="004C1FF2">
      <w:pPr>
        <w:numPr>
          <w:ilvl w:val="0"/>
          <w:numId w:val="4"/>
        </w:numPr>
        <w:rPr>
          <w:rFonts w:ascii="Helvetica" w:hAnsi="Helvetica"/>
          <w:color w:val="000000" w:themeColor="text1"/>
          <w:sz w:val="20"/>
          <w:szCs w:val="20"/>
        </w:rPr>
      </w:pPr>
      <w:hyperlink r:id="rId6" w:history="1">
        <w:r w:rsidRPr="004C1FF2">
          <w:rPr>
            <w:rStyle w:val="Hyperlink"/>
            <w:rFonts w:ascii="Helvetica" w:hAnsi="Helvetica"/>
            <w:color w:val="000000" w:themeColor="text1"/>
            <w:sz w:val="20"/>
            <w:szCs w:val="20"/>
          </w:rPr>
          <w:t>John 3:16</w:t>
        </w:r>
      </w:hyperlink>
    </w:p>
    <w:p w14:paraId="2040544D" w14:textId="77777777" w:rsidR="004C1FF2" w:rsidRPr="004C1FF2" w:rsidRDefault="00AF2F41" w:rsidP="004C1FF2">
      <w:pPr>
        <w:ind w:left="360"/>
        <w:rPr>
          <w:rFonts w:ascii="Helvetica" w:hAnsi="Helvetica"/>
          <w:color w:val="000000" w:themeColor="text1"/>
          <w:sz w:val="20"/>
          <w:szCs w:val="20"/>
        </w:rPr>
      </w:pPr>
      <w:r w:rsidRPr="004C1FF2">
        <w:rPr>
          <w:rFonts w:ascii="Helvetica" w:hAnsi="Helvetica"/>
          <w:color w:val="000000" w:themeColor="text1"/>
          <w:sz w:val="20"/>
          <w:szCs w:val="20"/>
        </w:rPr>
        <w:t>“For God so loved the world, that he gave his only Son, that whoever believes in him should not perish but have eternal life.</w:t>
      </w:r>
    </w:p>
    <w:p w14:paraId="5EEEDB72" w14:textId="77777777" w:rsidR="004C1FF2" w:rsidRPr="004C1FF2" w:rsidRDefault="004C1FF2" w:rsidP="004C1FF2">
      <w:pPr>
        <w:numPr>
          <w:ilvl w:val="0"/>
          <w:numId w:val="4"/>
        </w:numPr>
        <w:rPr>
          <w:rFonts w:ascii="Helvetica" w:hAnsi="Helvetica"/>
          <w:color w:val="000000" w:themeColor="text1"/>
          <w:sz w:val="20"/>
          <w:szCs w:val="20"/>
        </w:rPr>
      </w:pPr>
      <w:hyperlink r:id="rId7" w:history="1">
        <w:r w:rsidRPr="004C1FF2">
          <w:rPr>
            <w:rStyle w:val="Hyperlink"/>
            <w:rFonts w:ascii="Helvetica" w:hAnsi="Helvetica"/>
            <w:color w:val="000000" w:themeColor="text1"/>
            <w:sz w:val="20"/>
            <w:szCs w:val="20"/>
          </w:rPr>
          <w:t>John 3:36</w:t>
        </w:r>
      </w:hyperlink>
    </w:p>
    <w:p w14:paraId="0C659D94" w14:textId="77777777" w:rsidR="00B8697E" w:rsidRPr="00F935B4" w:rsidRDefault="00AF2F41" w:rsidP="00B8697E">
      <w:pPr>
        <w:tabs>
          <w:tab w:val="num" w:pos="720"/>
        </w:tabs>
        <w:ind w:left="360"/>
        <w:rPr>
          <w:rFonts w:ascii="Helvetica" w:hAnsi="Helvetica"/>
          <w:color w:val="000000" w:themeColor="text1"/>
          <w:sz w:val="20"/>
          <w:szCs w:val="20"/>
        </w:rPr>
      </w:pPr>
      <w:r w:rsidRPr="004C1FF2">
        <w:rPr>
          <w:rFonts w:ascii="Helvetica" w:hAnsi="Helvetica"/>
          <w:color w:val="000000" w:themeColor="text1"/>
          <w:sz w:val="20"/>
          <w:szCs w:val="20"/>
        </w:rPr>
        <w:t xml:space="preserve">Whoever believes in the Son has eternal life; </w:t>
      </w:r>
    </w:p>
    <w:p w14:paraId="315ADF3A" w14:textId="77777777" w:rsidR="004C1FF2" w:rsidRPr="00F935B4" w:rsidRDefault="004C1FF2" w:rsidP="00F935B4">
      <w:pPr>
        <w:pStyle w:val="ListParagraph"/>
        <w:numPr>
          <w:ilvl w:val="0"/>
          <w:numId w:val="4"/>
        </w:numPr>
        <w:rPr>
          <w:rFonts w:ascii="Helvetica" w:hAnsi="Helvetica"/>
          <w:color w:val="000000" w:themeColor="text1"/>
          <w:sz w:val="20"/>
          <w:szCs w:val="20"/>
        </w:rPr>
      </w:pPr>
      <w:hyperlink r:id="rId8" w:history="1">
        <w:r w:rsidRPr="00F935B4">
          <w:rPr>
            <w:rStyle w:val="Hyperlink"/>
            <w:rFonts w:ascii="Helvetica" w:hAnsi="Helvetica"/>
            <w:color w:val="000000" w:themeColor="text1"/>
            <w:sz w:val="20"/>
            <w:szCs w:val="20"/>
          </w:rPr>
          <w:t>John 4:14</w:t>
        </w:r>
      </w:hyperlink>
    </w:p>
    <w:p w14:paraId="06329136" w14:textId="77777777" w:rsidR="004C1FF2" w:rsidRPr="004C1FF2" w:rsidRDefault="00AF2F41" w:rsidP="004C1FF2">
      <w:pPr>
        <w:ind w:left="360"/>
        <w:rPr>
          <w:rFonts w:ascii="Helvetica" w:hAnsi="Helvetica"/>
          <w:color w:val="000000" w:themeColor="text1"/>
          <w:sz w:val="20"/>
          <w:szCs w:val="20"/>
        </w:rPr>
      </w:pPr>
      <w:r w:rsidRPr="004C1FF2">
        <w:rPr>
          <w:rFonts w:ascii="Helvetica" w:hAnsi="Helvetica"/>
          <w:color w:val="000000" w:themeColor="text1"/>
          <w:sz w:val="20"/>
          <w:szCs w:val="20"/>
        </w:rPr>
        <w:t>The water that I will give him will become in him a spring of water welling up to eternal life.”</w:t>
      </w:r>
    </w:p>
    <w:p w14:paraId="5CF96FA0" w14:textId="77777777" w:rsidR="004C1FF2" w:rsidRPr="004C1FF2" w:rsidRDefault="004C1FF2" w:rsidP="004C1FF2">
      <w:pPr>
        <w:numPr>
          <w:ilvl w:val="0"/>
          <w:numId w:val="4"/>
        </w:numPr>
        <w:rPr>
          <w:rFonts w:ascii="Helvetica" w:hAnsi="Helvetica"/>
          <w:color w:val="000000" w:themeColor="text1"/>
          <w:sz w:val="20"/>
          <w:szCs w:val="20"/>
        </w:rPr>
      </w:pPr>
      <w:hyperlink r:id="rId9" w:history="1">
        <w:r w:rsidRPr="004C1FF2">
          <w:rPr>
            <w:rStyle w:val="Hyperlink"/>
            <w:rFonts w:ascii="Helvetica" w:hAnsi="Helvetica"/>
            <w:color w:val="000000" w:themeColor="text1"/>
            <w:sz w:val="20"/>
            <w:szCs w:val="20"/>
          </w:rPr>
          <w:t>John 4:36</w:t>
        </w:r>
      </w:hyperlink>
    </w:p>
    <w:p w14:paraId="683C3101" w14:textId="77777777" w:rsidR="004C1FF2" w:rsidRPr="004C1FF2" w:rsidRDefault="00AF2F41" w:rsidP="00B8697E">
      <w:pPr>
        <w:ind w:left="360"/>
        <w:rPr>
          <w:rFonts w:ascii="Helvetica" w:hAnsi="Helvetica"/>
          <w:color w:val="000000" w:themeColor="text1"/>
          <w:sz w:val="20"/>
          <w:szCs w:val="20"/>
        </w:rPr>
      </w:pPr>
      <w:r w:rsidRPr="004C1FF2">
        <w:rPr>
          <w:rFonts w:ascii="Helvetica" w:hAnsi="Helvetica"/>
          <w:color w:val="000000" w:themeColor="text1"/>
          <w:sz w:val="20"/>
          <w:szCs w:val="20"/>
        </w:rPr>
        <w:t>Already the one who reaps is receiving wages and gathering fruit for eternal life, so that sower and reaper may rejoice together.</w:t>
      </w:r>
    </w:p>
    <w:p w14:paraId="6830D212" w14:textId="77777777" w:rsidR="004C1FF2" w:rsidRPr="004C1FF2" w:rsidRDefault="004C1FF2" w:rsidP="004C1FF2">
      <w:pPr>
        <w:numPr>
          <w:ilvl w:val="0"/>
          <w:numId w:val="4"/>
        </w:numPr>
        <w:rPr>
          <w:rFonts w:ascii="Helvetica" w:hAnsi="Helvetica"/>
          <w:color w:val="000000" w:themeColor="text1"/>
          <w:sz w:val="20"/>
          <w:szCs w:val="20"/>
        </w:rPr>
      </w:pPr>
      <w:hyperlink r:id="rId10" w:history="1">
        <w:r w:rsidRPr="004C1FF2">
          <w:rPr>
            <w:rStyle w:val="Hyperlink"/>
            <w:rFonts w:ascii="Helvetica" w:hAnsi="Helvetica"/>
            <w:color w:val="000000" w:themeColor="text1"/>
            <w:sz w:val="20"/>
            <w:szCs w:val="20"/>
          </w:rPr>
          <w:t>John 5:21</w:t>
        </w:r>
      </w:hyperlink>
    </w:p>
    <w:p w14:paraId="33F7ED28" w14:textId="77777777" w:rsidR="004C1FF2" w:rsidRPr="004C1FF2" w:rsidRDefault="00AF2F41" w:rsidP="00B8697E">
      <w:pPr>
        <w:ind w:firstLine="360"/>
        <w:rPr>
          <w:rFonts w:ascii="Helvetica" w:hAnsi="Helvetica"/>
          <w:color w:val="000000" w:themeColor="text1"/>
          <w:sz w:val="20"/>
          <w:szCs w:val="20"/>
        </w:rPr>
      </w:pPr>
      <w:r w:rsidRPr="004C1FF2">
        <w:rPr>
          <w:rFonts w:ascii="Helvetica" w:hAnsi="Helvetica"/>
          <w:color w:val="000000" w:themeColor="text1"/>
          <w:sz w:val="20"/>
          <w:szCs w:val="20"/>
        </w:rPr>
        <w:t>For as the Father raises the dead and gives them life, so also the Son gives life to whom he will.</w:t>
      </w:r>
    </w:p>
    <w:p w14:paraId="4951F198" w14:textId="77777777" w:rsidR="004C1FF2" w:rsidRPr="004C1FF2" w:rsidRDefault="004C1FF2" w:rsidP="004C1FF2">
      <w:pPr>
        <w:numPr>
          <w:ilvl w:val="0"/>
          <w:numId w:val="4"/>
        </w:numPr>
        <w:rPr>
          <w:rFonts w:ascii="Helvetica" w:hAnsi="Helvetica"/>
          <w:color w:val="000000" w:themeColor="text1"/>
          <w:sz w:val="20"/>
          <w:szCs w:val="20"/>
        </w:rPr>
      </w:pPr>
      <w:hyperlink r:id="rId11" w:history="1">
        <w:r w:rsidRPr="004C1FF2">
          <w:rPr>
            <w:rStyle w:val="Hyperlink"/>
            <w:rFonts w:ascii="Helvetica" w:hAnsi="Helvetica"/>
            <w:color w:val="000000" w:themeColor="text1"/>
            <w:sz w:val="20"/>
            <w:szCs w:val="20"/>
          </w:rPr>
          <w:t>John 5:26</w:t>
        </w:r>
      </w:hyperlink>
    </w:p>
    <w:p w14:paraId="67AE3ACB" w14:textId="77777777" w:rsidR="004C1FF2" w:rsidRPr="004C1FF2" w:rsidRDefault="00AF2F41" w:rsidP="00B8697E">
      <w:pPr>
        <w:ind w:firstLine="360"/>
        <w:rPr>
          <w:rFonts w:ascii="Helvetica" w:hAnsi="Helvetica"/>
          <w:color w:val="000000" w:themeColor="text1"/>
          <w:sz w:val="20"/>
          <w:szCs w:val="20"/>
        </w:rPr>
      </w:pPr>
      <w:r w:rsidRPr="004C1FF2">
        <w:rPr>
          <w:rFonts w:ascii="Helvetica" w:hAnsi="Helvetica"/>
          <w:color w:val="000000" w:themeColor="text1"/>
          <w:sz w:val="20"/>
          <w:szCs w:val="20"/>
        </w:rPr>
        <w:t>For as the Father has life in himself, so he has granted the Son also to have life in himself.</w:t>
      </w:r>
    </w:p>
    <w:p w14:paraId="22127123" w14:textId="77777777" w:rsidR="004C1FF2" w:rsidRPr="004C1FF2" w:rsidRDefault="004C1FF2" w:rsidP="004C1FF2">
      <w:pPr>
        <w:numPr>
          <w:ilvl w:val="0"/>
          <w:numId w:val="4"/>
        </w:numPr>
        <w:rPr>
          <w:rFonts w:ascii="Helvetica" w:hAnsi="Helvetica"/>
          <w:color w:val="000000" w:themeColor="text1"/>
          <w:sz w:val="20"/>
          <w:szCs w:val="20"/>
        </w:rPr>
      </w:pPr>
      <w:hyperlink r:id="rId12" w:history="1">
        <w:r w:rsidRPr="004C1FF2">
          <w:rPr>
            <w:rStyle w:val="Hyperlink"/>
            <w:rFonts w:ascii="Helvetica" w:hAnsi="Helvetica"/>
            <w:color w:val="000000" w:themeColor="text1"/>
            <w:sz w:val="20"/>
            <w:szCs w:val="20"/>
          </w:rPr>
          <w:t>John 5:29</w:t>
        </w:r>
      </w:hyperlink>
    </w:p>
    <w:p w14:paraId="388B1B11" w14:textId="77777777" w:rsidR="004C1FF2" w:rsidRPr="004C1FF2" w:rsidRDefault="00AF2F41" w:rsidP="00B8697E">
      <w:pPr>
        <w:ind w:left="360"/>
        <w:rPr>
          <w:rFonts w:ascii="Helvetica" w:hAnsi="Helvetica"/>
          <w:color w:val="000000" w:themeColor="text1"/>
          <w:sz w:val="20"/>
          <w:szCs w:val="20"/>
        </w:rPr>
      </w:pPr>
      <w:r w:rsidRPr="004C1FF2">
        <w:rPr>
          <w:rFonts w:ascii="Helvetica" w:hAnsi="Helvetica"/>
          <w:color w:val="000000" w:themeColor="text1"/>
          <w:sz w:val="20"/>
          <w:szCs w:val="20"/>
        </w:rPr>
        <w:t>those who have done good to the resurrection of life, and those who have done evil</w:t>
      </w:r>
      <w:r w:rsidR="00F935B4" w:rsidRPr="00F935B4">
        <w:rPr>
          <w:rFonts w:ascii="Helvetica" w:hAnsi="Helvetica"/>
          <w:color w:val="000000" w:themeColor="text1"/>
          <w:sz w:val="20"/>
          <w:szCs w:val="20"/>
        </w:rPr>
        <w:t xml:space="preserve"> </w:t>
      </w:r>
      <w:r w:rsidRPr="004C1FF2">
        <w:rPr>
          <w:rFonts w:ascii="Helvetica" w:hAnsi="Helvetica"/>
          <w:color w:val="000000" w:themeColor="text1"/>
          <w:sz w:val="20"/>
          <w:szCs w:val="20"/>
        </w:rPr>
        <w:t>to the</w:t>
      </w:r>
      <w:r w:rsidR="00F935B4" w:rsidRPr="00F935B4">
        <w:rPr>
          <w:rFonts w:ascii="Helvetica" w:hAnsi="Helvetica"/>
          <w:color w:val="000000" w:themeColor="text1"/>
          <w:sz w:val="20"/>
          <w:szCs w:val="20"/>
        </w:rPr>
        <w:t xml:space="preserve"> </w:t>
      </w:r>
      <w:r w:rsidRPr="004C1FF2">
        <w:rPr>
          <w:rFonts w:ascii="Helvetica" w:hAnsi="Helvetica"/>
          <w:color w:val="000000" w:themeColor="text1"/>
          <w:sz w:val="20"/>
          <w:szCs w:val="20"/>
        </w:rPr>
        <w:t>resurrection of judgment.</w:t>
      </w:r>
    </w:p>
    <w:p w14:paraId="4B9A1C5D" w14:textId="77777777" w:rsidR="004C1FF2" w:rsidRPr="004C1FF2" w:rsidRDefault="004C1FF2" w:rsidP="004C1FF2">
      <w:pPr>
        <w:numPr>
          <w:ilvl w:val="0"/>
          <w:numId w:val="4"/>
        </w:numPr>
        <w:rPr>
          <w:rFonts w:ascii="Helvetica" w:hAnsi="Helvetica"/>
          <w:color w:val="000000" w:themeColor="text1"/>
          <w:sz w:val="20"/>
          <w:szCs w:val="20"/>
        </w:rPr>
      </w:pPr>
      <w:hyperlink r:id="rId13" w:history="1">
        <w:r w:rsidRPr="004C1FF2">
          <w:rPr>
            <w:rStyle w:val="Hyperlink"/>
            <w:rFonts w:ascii="Helvetica" w:hAnsi="Helvetica"/>
            <w:color w:val="000000" w:themeColor="text1"/>
            <w:sz w:val="20"/>
            <w:szCs w:val="20"/>
          </w:rPr>
          <w:t>John 5:39</w:t>
        </w:r>
      </w:hyperlink>
    </w:p>
    <w:p w14:paraId="723EF6AC" w14:textId="77777777" w:rsidR="00F935B4" w:rsidRPr="00F935B4" w:rsidRDefault="00AF2F41" w:rsidP="00F935B4">
      <w:pPr>
        <w:ind w:left="360"/>
        <w:rPr>
          <w:rFonts w:ascii="Helvetica" w:hAnsi="Helvetica"/>
          <w:color w:val="000000" w:themeColor="text1"/>
          <w:sz w:val="20"/>
          <w:szCs w:val="20"/>
        </w:rPr>
      </w:pPr>
      <w:r w:rsidRPr="00F935B4">
        <w:rPr>
          <w:rFonts w:ascii="Helvetica" w:hAnsi="Helvetica"/>
          <w:color w:val="000000" w:themeColor="text1"/>
          <w:sz w:val="20"/>
          <w:szCs w:val="20"/>
        </w:rPr>
        <w:t>You search the Scriptures because you think that in them you have eternal life; and it is they that bear witness about me,</w:t>
      </w:r>
      <w:r w:rsidRPr="00F935B4">
        <w:rPr>
          <w:rFonts w:ascii="Helvetica" w:hAnsi="Helvetica"/>
          <w:b/>
          <w:bCs/>
          <w:color w:val="000000" w:themeColor="text1"/>
          <w:sz w:val="20"/>
          <w:szCs w:val="20"/>
          <w:vertAlign w:val="superscript"/>
        </w:rPr>
        <w:t>40 </w:t>
      </w:r>
      <w:r w:rsidRPr="00F935B4">
        <w:rPr>
          <w:rFonts w:ascii="Helvetica" w:hAnsi="Helvetica"/>
          <w:color w:val="000000" w:themeColor="text1"/>
          <w:sz w:val="20"/>
          <w:szCs w:val="20"/>
        </w:rPr>
        <w:t>yet you refuse to come to me that you may have life.</w:t>
      </w:r>
    </w:p>
    <w:p w14:paraId="748A0AFC" w14:textId="77777777" w:rsidR="004C1FF2" w:rsidRPr="00F935B4" w:rsidRDefault="004C1FF2" w:rsidP="00F935B4">
      <w:pPr>
        <w:pStyle w:val="ListParagraph"/>
        <w:numPr>
          <w:ilvl w:val="0"/>
          <w:numId w:val="4"/>
        </w:numPr>
        <w:rPr>
          <w:rFonts w:ascii="Helvetica" w:hAnsi="Helvetica"/>
          <w:color w:val="000000" w:themeColor="text1"/>
          <w:sz w:val="20"/>
          <w:szCs w:val="20"/>
        </w:rPr>
      </w:pPr>
      <w:hyperlink r:id="rId14" w:history="1">
        <w:r w:rsidRPr="00F935B4">
          <w:rPr>
            <w:rStyle w:val="Hyperlink"/>
            <w:rFonts w:ascii="Helvetica" w:hAnsi="Helvetica"/>
            <w:color w:val="000000" w:themeColor="text1"/>
            <w:sz w:val="20"/>
            <w:szCs w:val="20"/>
          </w:rPr>
          <w:t>John 6:27</w:t>
        </w:r>
      </w:hyperlink>
    </w:p>
    <w:p w14:paraId="6ED451F7" w14:textId="77777777" w:rsidR="004C1FF2" w:rsidRPr="004C1FF2" w:rsidRDefault="00AF2F41" w:rsidP="00B8697E">
      <w:pPr>
        <w:ind w:left="360"/>
        <w:rPr>
          <w:rFonts w:ascii="Helvetica" w:hAnsi="Helvetica"/>
          <w:color w:val="000000" w:themeColor="text1"/>
          <w:sz w:val="20"/>
          <w:szCs w:val="20"/>
        </w:rPr>
      </w:pPr>
      <w:r w:rsidRPr="004C1FF2">
        <w:rPr>
          <w:rFonts w:ascii="Helvetica" w:hAnsi="Helvetica"/>
          <w:color w:val="000000" w:themeColor="text1"/>
          <w:sz w:val="20"/>
          <w:szCs w:val="20"/>
        </w:rPr>
        <w:t>Do not work for the food that perishes, but for the food that endures to eternal life, which the Son of Man will give to you. For on him God the Father has set his seal.”</w:t>
      </w:r>
    </w:p>
    <w:p w14:paraId="62596AA3" w14:textId="77777777" w:rsidR="004C1FF2" w:rsidRPr="004C1FF2" w:rsidRDefault="004C1FF2" w:rsidP="004C1FF2">
      <w:pPr>
        <w:numPr>
          <w:ilvl w:val="0"/>
          <w:numId w:val="4"/>
        </w:numPr>
        <w:rPr>
          <w:rFonts w:ascii="Helvetica" w:hAnsi="Helvetica"/>
          <w:color w:val="000000" w:themeColor="text1"/>
          <w:sz w:val="20"/>
          <w:szCs w:val="20"/>
        </w:rPr>
      </w:pPr>
      <w:hyperlink r:id="rId15" w:history="1">
        <w:r w:rsidRPr="004C1FF2">
          <w:rPr>
            <w:rStyle w:val="Hyperlink"/>
            <w:rFonts w:ascii="Helvetica" w:hAnsi="Helvetica"/>
            <w:color w:val="000000" w:themeColor="text1"/>
            <w:sz w:val="20"/>
            <w:szCs w:val="20"/>
          </w:rPr>
          <w:t>John 6:33</w:t>
        </w:r>
      </w:hyperlink>
    </w:p>
    <w:p w14:paraId="1B5CDD70" w14:textId="77777777" w:rsidR="004C1FF2" w:rsidRPr="004C1FF2" w:rsidRDefault="00AF2F41" w:rsidP="00B8697E">
      <w:pPr>
        <w:ind w:firstLine="360"/>
        <w:rPr>
          <w:rFonts w:ascii="Helvetica" w:hAnsi="Helvetica"/>
          <w:color w:val="000000" w:themeColor="text1"/>
          <w:sz w:val="20"/>
          <w:szCs w:val="20"/>
        </w:rPr>
      </w:pPr>
      <w:r w:rsidRPr="004C1FF2">
        <w:rPr>
          <w:rFonts w:ascii="Helvetica" w:hAnsi="Helvetica"/>
          <w:color w:val="000000" w:themeColor="text1"/>
          <w:sz w:val="20"/>
          <w:szCs w:val="20"/>
        </w:rPr>
        <w:t xml:space="preserve">For the bread of God is he </w:t>
      </w:r>
      <w:r w:rsidRPr="004C1FF2">
        <w:rPr>
          <w:rFonts w:ascii="Helvetica" w:hAnsi="Helvetica"/>
          <w:color w:val="000000" w:themeColor="text1"/>
          <w:sz w:val="20"/>
          <w:szCs w:val="20"/>
        </w:rPr>
        <w:t>who comes down from heaven and gives life to the world.”</w:t>
      </w:r>
    </w:p>
    <w:p w14:paraId="54A7CC95" w14:textId="77777777" w:rsidR="004C1FF2" w:rsidRPr="004C1FF2" w:rsidRDefault="004C1FF2" w:rsidP="004C1FF2">
      <w:pPr>
        <w:numPr>
          <w:ilvl w:val="0"/>
          <w:numId w:val="4"/>
        </w:numPr>
        <w:rPr>
          <w:rFonts w:ascii="Helvetica" w:hAnsi="Helvetica"/>
          <w:color w:val="000000" w:themeColor="text1"/>
          <w:sz w:val="20"/>
          <w:szCs w:val="20"/>
        </w:rPr>
      </w:pPr>
      <w:hyperlink r:id="rId16" w:history="1">
        <w:r w:rsidRPr="004C1FF2">
          <w:rPr>
            <w:rStyle w:val="Hyperlink"/>
            <w:rFonts w:ascii="Helvetica" w:hAnsi="Helvetica"/>
            <w:color w:val="000000" w:themeColor="text1"/>
            <w:sz w:val="20"/>
            <w:szCs w:val="20"/>
          </w:rPr>
          <w:t>John 6:35</w:t>
        </w:r>
      </w:hyperlink>
    </w:p>
    <w:p w14:paraId="44604120" w14:textId="77777777" w:rsidR="004C1FF2" w:rsidRPr="004C1FF2" w:rsidRDefault="00AF2F41" w:rsidP="00B8697E">
      <w:pPr>
        <w:ind w:left="360"/>
        <w:rPr>
          <w:rFonts w:ascii="Helvetica" w:hAnsi="Helvetica"/>
          <w:color w:val="000000" w:themeColor="text1"/>
          <w:sz w:val="20"/>
          <w:szCs w:val="20"/>
        </w:rPr>
      </w:pPr>
      <w:r w:rsidRPr="004C1FF2">
        <w:rPr>
          <w:rFonts w:ascii="Helvetica" w:hAnsi="Helvetica"/>
          <w:color w:val="000000" w:themeColor="text1"/>
          <w:sz w:val="20"/>
          <w:szCs w:val="20"/>
        </w:rPr>
        <w:t>Jesus said to them, “I am the bread of life; whoever comes to me shall not hunger, and whoever believes in me shall never thirst.</w:t>
      </w:r>
    </w:p>
    <w:p w14:paraId="3BAF5007" w14:textId="77777777" w:rsidR="004C1FF2" w:rsidRPr="004C1FF2" w:rsidRDefault="004C1FF2" w:rsidP="004C1FF2">
      <w:pPr>
        <w:numPr>
          <w:ilvl w:val="0"/>
          <w:numId w:val="4"/>
        </w:numPr>
        <w:rPr>
          <w:rFonts w:ascii="Helvetica" w:hAnsi="Helvetica"/>
          <w:color w:val="000000" w:themeColor="text1"/>
          <w:sz w:val="20"/>
          <w:szCs w:val="20"/>
        </w:rPr>
      </w:pPr>
      <w:hyperlink r:id="rId17" w:history="1">
        <w:r w:rsidRPr="004C1FF2">
          <w:rPr>
            <w:rStyle w:val="Hyperlink"/>
            <w:rFonts w:ascii="Helvetica" w:hAnsi="Helvetica"/>
            <w:color w:val="000000" w:themeColor="text1"/>
            <w:sz w:val="20"/>
            <w:szCs w:val="20"/>
          </w:rPr>
          <w:t>John 6:40</w:t>
        </w:r>
      </w:hyperlink>
    </w:p>
    <w:p w14:paraId="4F9DE97E" w14:textId="77777777" w:rsidR="004C1FF2" w:rsidRPr="004C1FF2" w:rsidRDefault="00AF2F41" w:rsidP="00B8697E">
      <w:pPr>
        <w:ind w:left="360"/>
        <w:rPr>
          <w:rFonts w:ascii="Helvetica" w:hAnsi="Helvetica"/>
          <w:color w:val="000000" w:themeColor="text1"/>
          <w:sz w:val="20"/>
          <w:szCs w:val="20"/>
        </w:rPr>
      </w:pPr>
      <w:r w:rsidRPr="004C1FF2">
        <w:rPr>
          <w:rFonts w:ascii="Helvetica" w:hAnsi="Helvetica"/>
          <w:color w:val="000000" w:themeColor="text1"/>
          <w:sz w:val="20"/>
          <w:szCs w:val="20"/>
        </w:rPr>
        <w:t>For this is the will of my Father, that everyone who looks on the Son and believes in him should have eternal life, and I will raise him up on the last day.”</w:t>
      </w:r>
    </w:p>
    <w:p w14:paraId="78137584" w14:textId="77777777" w:rsidR="004C1FF2" w:rsidRPr="004C1FF2" w:rsidRDefault="004C1FF2" w:rsidP="004C1FF2">
      <w:pPr>
        <w:numPr>
          <w:ilvl w:val="0"/>
          <w:numId w:val="4"/>
        </w:numPr>
        <w:rPr>
          <w:rFonts w:ascii="Helvetica" w:hAnsi="Helvetica"/>
          <w:color w:val="000000" w:themeColor="text1"/>
          <w:sz w:val="20"/>
          <w:szCs w:val="20"/>
        </w:rPr>
      </w:pPr>
      <w:hyperlink r:id="rId18" w:history="1">
        <w:r w:rsidRPr="004C1FF2">
          <w:rPr>
            <w:rStyle w:val="Hyperlink"/>
            <w:rFonts w:ascii="Helvetica" w:hAnsi="Helvetica"/>
            <w:color w:val="000000" w:themeColor="text1"/>
            <w:sz w:val="20"/>
            <w:szCs w:val="20"/>
          </w:rPr>
          <w:t>John 6:48</w:t>
        </w:r>
      </w:hyperlink>
    </w:p>
    <w:p w14:paraId="1D9034A1" w14:textId="77777777" w:rsidR="004C1FF2" w:rsidRPr="004C1FF2" w:rsidRDefault="00AF2F41" w:rsidP="00B8697E">
      <w:pPr>
        <w:ind w:firstLine="360"/>
        <w:rPr>
          <w:rFonts w:ascii="Helvetica" w:hAnsi="Helvetica"/>
          <w:color w:val="000000" w:themeColor="text1"/>
          <w:sz w:val="20"/>
          <w:szCs w:val="20"/>
        </w:rPr>
      </w:pPr>
      <w:r w:rsidRPr="004C1FF2">
        <w:rPr>
          <w:rFonts w:ascii="Helvetica" w:hAnsi="Helvetica"/>
          <w:color w:val="000000" w:themeColor="text1"/>
          <w:sz w:val="20"/>
          <w:szCs w:val="20"/>
        </w:rPr>
        <w:t>I am the bread of life.</w:t>
      </w:r>
    </w:p>
    <w:p w14:paraId="403FB8B7" w14:textId="77777777" w:rsidR="004C1FF2" w:rsidRPr="004C1FF2" w:rsidRDefault="004C1FF2" w:rsidP="004C1FF2">
      <w:pPr>
        <w:numPr>
          <w:ilvl w:val="0"/>
          <w:numId w:val="4"/>
        </w:numPr>
        <w:rPr>
          <w:rFonts w:ascii="Helvetica" w:hAnsi="Helvetica"/>
          <w:color w:val="000000" w:themeColor="text1"/>
          <w:sz w:val="20"/>
          <w:szCs w:val="20"/>
        </w:rPr>
      </w:pPr>
      <w:hyperlink r:id="rId19" w:history="1">
        <w:r w:rsidRPr="004C1FF2">
          <w:rPr>
            <w:rStyle w:val="Hyperlink"/>
            <w:rFonts w:ascii="Helvetica" w:hAnsi="Helvetica"/>
            <w:color w:val="000000" w:themeColor="text1"/>
            <w:sz w:val="20"/>
            <w:szCs w:val="20"/>
          </w:rPr>
          <w:t>John 6:51</w:t>
        </w:r>
      </w:hyperlink>
    </w:p>
    <w:p w14:paraId="679E0F1B" w14:textId="77777777" w:rsidR="004C1FF2" w:rsidRPr="004C1FF2" w:rsidRDefault="00AF2F41" w:rsidP="00B8697E">
      <w:pPr>
        <w:ind w:left="360"/>
        <w:rPr>
          <w:rFonts w:ascii="Helvetica" w:hAnsi="Helvetica"/>
          <w:color w:val="000000" w:themeColor="text1"/>
          <w:sz w:val="20"/>
          <w:szCs w:val="20"/>
        </w:rPr>
      </w:pPr>
      <w:r w:rsidRPr="004C1FF2">
        <w:rPr>
          <w:rFonts w:ascii="Helvetica" w:hAnsi="Helvetica"/>
          <w:color w:val="000000" w:themeColor="text1"/>
          <w:sz w:val="20"/>
          <w:szCs w:val="20"/>
        </w:rPr>
        <w:t>I am the living bread that came down from heaven. If anyone eats of this bread, he will live forever. And the bread that I will give for the life of the world is my flesh.”</w:t>
      </w:r>
    </w:p>
    <w:p w14:paraId="35B67BB7" w14:textId="77777777" w:rsidR="004C1FF2" w:rsidRPr="004C1FF2" w:rsidRDefault="004C1FF2" w:rsidP="004C1FF2">
      <w:pPr>
        <w:numPr>
          <w:ilvl w:val="0"/>
          <w:numId w:val="4"/>
        </w:numPr>
        <w:rPr>
          <w:rFonts w:ascii="Helvetica" w:hAnsi="Helvetica"/>
          <w:color w:val="000000" w:themeColor="text1"/>
          <w:sz w:val="20"/>
          <w:szCs w:val="20"/>
        </w:rPr>
      </w:pPr>
      <w:hyperlink r:id="rId20" w:history="1">
        <w:r w:rsidRPr="004C1FF2">
          <w:rPr>
            <w:rStyle w:val="Hyperlink"/>
            <w:rFonts w:ascii="Helvetica" w:hAnsi="Helvetica"/>
            <w:color w:val="000000" w:themeColor="text1"/>
            <w:sz w:val="20"/>
            <w:szCs w:val="20"/>
          </w:rPr>
          <w:t>John 6:53</w:t>
        </w:r>
      </w:hyperlink>
    </w:p>
    <w:p w14:paraId="34B4ED74" w14:textId="77777777" w:rsidR="004C1FF2" w:rsidRPr="004C1FF2" w:rsidRDefault="00AF2F41" w:rsidP="00B8697E">
      <w:pPr>
        <w:ind w:left="360"/>
        <w:rPr>
          <w:rFonts w:ascii="Helvetica" w:hAnsi="Helvetica"/>
          <w:color w:val="000000" w:themeColor="text1"/>
          <w:sz w:val="20"/>
          <w:szCs w:val="20"/>
        </w:rPr>
      </w:pPr>
      <w:r w:rsidRPr="004C1FF2">
        <w:rPr>
          <w:rFonts w:ascii="Helvetica" w:hAnsi="Helvetica"/>
          <w:color w:val="000000" w:themeColor="text1"/>
          <w:sz w:val="20"/>
          <w:szCs w:val="20"/>
        </w:rPr>
        <w:t>So Jesus said to them, “Truly, truly, I say to you, unless you eat the flesh of the Son of Man and drink his blood, you have no life in you.</w:t>
      </w:r>
    </w:p>
    <w:p w14:paraId="1C064A0B" w14:textId="77777777" w:rsidR="004C1FF2" w:rsidRPr="004C1FF2" w:rsidRDefault="004C1FF2" w:rsidP="004C1FF2">
      <w:pPr>
        <w:numPr>
          <w:ilvl w:val="0"/>
          <w:numId w:val="4"/>
        </w:numPr>
        <w:rPr>
          <w:rFonts w:ascii="Helvetica" w:hAnsi="Helvetica"/>
          <w:color w:val="000000" w:themeColor="text1"/>
          <w:sz w:val="20"/>
          <w:szCs w:val="20"/>
        </w:rPr>
      </w:pPr>
      <w:hyperlink r:id="rId21" w:history="1">
        <w:r w:rsidRPr="004C1FF2">
          <w:rPr>
            <w:rStyle w:val="Hyperlink"/>
            <w:rFonts w:ascii="Helvetica" w:hAnsi="Helvetica"/>
            <w:color w:val="000000" w:themeColor="text1"/>
            <w:sz w:val="20"/>
            <w:szCs w:val="20"/>
          </w:rPr>
          <w:t>John 6:54</w:t>
        </w:r>
      </w:hyperlink>
    </w:p>
    <w:p w14:paraId="385345BD" w14:textId="77777777" w:rsidR="004C1FF2" w:rsidRPr="004C1FF2" w:rsidRDefault="00AF2F41" w:rsidP="00B8697E">
      <w:pPr>
        <w:ind w:left="360"/>
        <w:rPr>
          <w:rFonts w:ascii="Helvetica" w:hAnsi="Helvetica"/>
          <w:color w:val="000000" w:themeColor="text1"/>
          <w:sz w:val="20"/>
          <w:szCs w:val="20"/>
        </w:rPr>
      </w:pPr>
      <w:r w:rsidRPr="004C1FF2">
        <w:rPr>
          <w:rFonts w:ascii="Helvetica" w:hAnsi="Helvetica"/>
          <w:color w:val="000000" w:themeColor="text1"/>
          <w:sz w:val="20"/>
          <w:szCs w:val="20"/>
        </w:rPr>
        <w:lastRenderedPageBreak/>
        <w:t>Whoever feeds on my flesh and drinks my blood has eternal life, and I will raise him up on the last day.</w:t>
      </w:r>
    </w:p>
    <w:p w14:paraId="6DA730E9" w14:textId="77777777" w:rsidR="004C1FF2" w:rsidRPr="004C1FF2" w:rsidRDefault="004C1FF2" w:rsidP="004C1FF2">
      <w:pPr>
        <w:numPr>
          <w:ilvl w:val="0"/>
          <w:numId w:val="4"/>
        </w:numPr>
        <w:rPr>
          <w:rFonts w:ascii="Helvetica" w:hAnsi="Helvetica"/>
          <w:color w:val="000000" w:themeColor="text1"/>
          <w:sz w:val="20"/>
          <w:szCs w:val="20"/>
        </w:rPr>
      </w:pPr>
      <w:hyperlink r:id="rId22" w:history="1">
        <w:r w:rsidRPr="004C1FF2">
          <w:rPr>
            <w:rStyle w:val="Hyperlink"/>
            <w:rFonts w:ascii="Helvetica" w:hAnsi="Helvetica"/>
            <w:color w:val="000000" w:themeColor="text1"/>
            <w:sz w:val="20"/>
            <w:szCs w:val="20"/>
          </w:rPr>
          <w:t>John 6:63</w:t>
        </w:r>
      </w:hyperlink>
    </w:p>
    <w:p w14:paraId="420C3EE6" w14:textId="77777777" w:rsidR="004C1FF2" w:rsidRPr="004C1FF2" w:rsidRDefault="00AF2F41" w:rsidP="00B8697E">
      <w:pPr>
        <w:ind w:left="360"/>
        <w:rPr>
          <w:rFonts w:ascii="Helvetica" w:hAnsi="Helvetica"/>
          <w:color w:val="000000" w:themeColor="text1"/>
          <w:sz w:val="20"/>
          <w:szCs w:val="20"/>
        </w:rPr>
      </w:pPr>
      <w:r w:rsidRPr="004C1FF2">
        <w:rPr>
          <w:rFonts w:ascii="Helvetica" w:hAnsi="Helvetica"/>
          <w:color w:val="000000" w:themeColor="text1"/>
          <w:sz w:val="20"/>
          <w:szCs w:val="20"/>
        </w:rPr>
        <w:t xml:space="preserve">It is the Spirit who gives life; the flesh is no help at all. The words that I have </w:t>
      </w:r>
      <w:r w:rsidRPr="004C1FF2">
        <w:rPr>
          <w:rFonts w:ascii="Helvetica" w:hAnsi="Helvetica"/>
          <w:color w:val="000000" w:themeColor="text1"/>
          <w:sz w:val="20"/>
          <w:szCs w:val="20"/>
        </w:rPr>
        <w:t>spoken to you are spirit and life.</w:t>
      </w:r>
    </w:p>
    <w:p w14:paraId="6AD5D8E4" w14:textId="77777777" w:rsidR="004C1FF2" w:rsidRPr="004C1FF2" w:rsidRDefault="004C1FF2" w:rsidP="004C1FF2">
      <w:pPr>
        <w:numPr>
          <w:ilvl w:val="0"/>
          <w:numId w:val="4"/>
        </w:numPr>
        <w:rPr>
          <w:rFonts w:ascii="Helvetica" w:hAnsi="Helvetica"/>
          <w:color w:val="000000" w:themeColor="text1"/>
          <w:sz w:val="20"/>
          <w:szCs w:val="20"/>
        </w:rPr>
      </w:pPr>
      <w:hyperlink r:id="rId23" w:history="1">
        <w:r w:rsidRPr="004C1FF2">
          <w:rPr>
            <w:rStyle w:val="Hyperlink"/>
            <w:rFonts w:ascii="Helvetica" w:hAnsi="Helvetica"/>
            <w:color w:val="000000" w:themeColor="text1"/>
            <w:sz w:val="20"/>
            <w:szCs w:val="20"/>
          </w:rPr>
          <w:t>John 6:68</w:t>
        </w:r>
      </w:hyperlink>
    </w:p>
    <w:p w14:paraId="28EE8CC7" w14:textId="77777777" w:rsidR="004C1FF2" w:rsidRPr="004C1FF2" w:rsidRDefault="00AF2F41" w:rsidP="00B8697E">
      <w:pPr>
        <w:ind w:firstLine="360"/>
        <w:rPr>
          <w:rFonts w:ascii="Helvetica" w:hAnsi="Helvetica"/>
          <w:color w:val="000000" w:themeColor="text1"/>
          <w:sz w:val="20"/>
          <w:szCs w:val="20"/>
        </w:rPr>
      </w:pPr>
      <w:r w:rsidRPr="004C1FF2">
        <w:rPr>
          <w:rFonts w:ascii="Helvetica" w:hAnsi="Helvetica"/>
          <w:color w:val="000000" w:themeColor="text1"/>
          <w:sz w:val="20"/>
          <w:szCs w:val="20"/>
        </w:rPr>
        <w:t>Simon Peter answered him, “Lord, to whom shall we go? You have the words of eternal life,</w:t>
      </w:r>
    </w:p>
    <w:p w14:paraId="629B8223" w14:textId="77777777" w:rsidR="004C1FF2" w:rsidRPr="004C1FF2" w:rsidRDefault="004C1FF2" w:rsidP="004C1FF2">
      <w:pPr>
        <w:numPr>
          <w:ilvl w:val="0"/>
          <w:numId w:val="4"/>
        </w:numPr>
        <w:rPr>
          <w:rFonts w:ascii="Helvetica" w:hAnsi="Helvetica"/>
          <w:color w:val="000000" w:themeColor="text1"/>
          <w:sz w:val="20"/>
          <w:szCs w:val="20"/>
        </w:rPr>
      </w:pPr>
      <w:hyperlink r:id="rId24" w:history="1">
        <w:r w:rsidRPr="004C1FF2">
          <w:rPr>
            <w:rStyle w:val="Hyperlink"/>
            <w:rFonts w:ascii="Helvetica" w:hAnsi="Helvetica"/>
            <w:color w:val="000000" w:themeColor="text1"/>
            <w:sz w:val="20"/>
            <w:szCs w:val="20"/>
          </w:rPr>
          <w:t>John 8:12</w:t>
        </w:r>
      </w:hyperlink>
    </w:p>
    <w:p w14:paraId="02DC5C60" w14:textId="77777777" w:rsidR="004C1FF2" w:rsidRPr="004C1FF2" w:rsidRDefault="00AF2F41" w:rsidP="00B8697E">
      <w:pPr>
        <w:ind w:left="360"/>
        <w:rPr>
          <w:rFonts w:ascii="Helvetica" w:hAnsi="Helvetica"/>
          <w:color w:val="000000" w:themeColor="text1"/>
          <w:sz w:val="20"/>
          <w:szCs w:val="20"/>
        </w:rPr>
      </w:pPr>
      <w:r w:rsidRPr="004C1FF2">
        <w:rPr>
          <w:rFonts w:ascii="Helvetica" w:hAnsi="Helvetica"/>
          <w:color w:val="000000" w:themeColor="text1"/>
          <w:sz w:val="20"/>
          <w:szCs w:val="20"/>
        </w:rPr>
        <w:t>Again Jesus spoke to them, saying, “I am the light of the world. Whoever follows me will not walk in darkness, but will have the light of life.”</w:t>
      </w:r>
    </w:p>
    <w:p w14:paraId="5AD07251" w14:textId="77777777" w:rsidR="004C1FF2" w:rsidRPr="00F935B4" w:rsidRDefault="004C1FF2" w:rsidP="00B8697E">
      <w:pPr>
        <w:pStyle w:val="ListParagraph"/>
        <w:numPr>
          <w:ilvl w:val="0"/>
          <w:numId w:val="4"/>
        </w:numPr>
        <w:rPr>
          <w:rFonts w:ascii="Helvetica" w:hAnsi="Helvetica"/>
          <w:color w:val="000000" w:themeColor="text1"/>
          <w:sz w:val="20"/>
          <w:szCs w:val="20"/>
        </w:rPr>
      </w:pPr>
      <w:hyperlink r:id="rId25" w:history="1">
        <w:r w:rsidRPr="00F935B4">
          <w:rPr>
            <w:rStyle w:val="Hyperlink"/>
            <w:rFonts w:ascii="Helvetica" w:hAnsi="Helvetica"/>
            <w:color w:val="000000" w:themeColor="text1"/>
            <w:sz w:val="20"/>
            <w:szCs w:val="20"/>
          </w:rPr>
          <w:t>John 10:10</w:t>
        </w:r>
      </w:hyperlink>
    </w:p>
    <w:p w14:paraId="09BE640D" w14:textId="77777777" w:rsidR="004C1FF2" w:rsidRPr="004C1FF2" w:rsidRDefault="00AF2F41" w:rsidP="00B8697E">
      <w:pPr>
        <w:ind w:left="360"/>
        <w:rPr>
          <w:rFonts w:ascii="Helvetica" w:hAnsi="Helvetica"/>
          <w:color w:val="000000" w:themeColor="text1"/>
          <w:sz w:val="20"/>
          <w:szCs w:val="20"/>
        </w:rPr>
      </w:pPr>
      <w:r w:rsidRPr="004C1FF2">
        <w:rPr>
          <w:rFonts w:ascii="Helvetica" w:hAnsi="Helvetica"/>
          <w:color w:val="000000" w:themeColor="text1"/>
          <w:sz w:val="20"/>
          <w:szCs w:val="20"/>
        </w:rPr>
        <w:t>The thief comes only to steal and kill and destroy. I came that they may have life and have it abundantly.</w:t>
      </w:r>
    </w:p>
    <w:p w14:paraId="6810E9F0" w14:textId="77777777" w:rsidR="004C1FF2" w:rsidRPr="004C1FF2" w:rsidRDefault="004C1FF2" w:rsidP="004C1FF2">
      <w:pPr>
        <w:numPr>
          <w:ilvl w:val="0"/>
          <w:numId w:val="4"/>
        </w:numPr>
        <w:rPr>
          <w:rFonts w:ascii="Helvetica" w:hAnsi="Helvetica"/>
          <w:color w:val="000000" w:themeColor="text1"/>
          <w:sz w:val="20"/>
          <w:szCs w:val="20"/>
        </w:rPr>
      </w:pPr>
      <w:hyperlink r:id="rId26" w:history="1">
        <w:r w:rsidRPr="004C1FF2">
          <w:rPr>
            <w:rStyle w:val="Hyperlink"/>
            <w:rFonts w:ascii="Helvetica" w:hAnsi="Helvetica"/>
            <w:color w:val="000000" w:themeColor="text1"/>
            <w:sz w:val="20"/>
            <w:szCs w:val="20"/>
          </w:rPr>
          <w:t>John 10:11</w:t>
        </w:r>
      </w:hyperlink>
    </w:p>
    <w:p w14:paraId="6BEB8443" w14:textId="77777777" w:rsidR="004C1FF2" w:rsidRPr="004C1FF2" w:rsidRDefault="00AF2F41" w:rsidP="00B8697E">
      <w:pPr>
        <w:ind w:firstLine="360"/>
        <w:rPr>
          <w:rFonts w:ascii="Helvetica" w:hAnsi="Helvetica"/>
          <w:color w:val="000000" w:themeColor="text1"/>
          <w:sz w:val="20"/>
          <w:szCs w:val="20"/>
        </w:rPr>
      </w:pPr>
      <w:r w:rsidRPr="004C1FF2">
        <w:rPr>
          <w:rFonts w:ascii="Helvetica" w:hAnsi="Helvetica"/>
          <w:color w:val="000000" w:themeColor="text1"/>
          <w:sz w:val="20"/>
          <w:szCs w:val="20"/>
        </w:rPr>
        <w:t>I am the good shepherd. The good shepherd lays down his life for the sheep.</w:t>
      </w:r>
    </w:p>
    <w:p w14:paraId="453DE3A5" w14:textId="77777777" w:rsidR="004C1FF2" w:rsidRPr="004C1FF2" w:rsidRDefault="004C1FF2" w:rsidP="004C1FF2">
      <w:pPr>
        <w:numPr>
          <w:ilvl w:val="0"/>
          <w:numId w:val="4"/>
        </w:numPr>
        <w:rPr>
          <w:rFonts w:ascii="Helvetica" w:hAnsi="Helvetica"/>
          <w:color w:val="000000" w:themeColor="text1"/>
          <w:sz w:val="20"/>
          <w:szCs w:val="20"/>
        </w:rPr>
      </w:pPr>
      <w:hyperlink r:id="rId27" w:history="1">
        <w:r w:rsidRPr="004C1FF2">
          <w:rPr>
            <w:rStyle w:val="Hyperlink"/>
            <w:rFonts w:ascii="Helvetica" w:hAnsi="Helvetica"/>
            <w:color w:val="000000" w:themeColor="text1"/>
            <w:sz w:val="20"/>
            <w:szCs w:val="20"/>
          </w:rPr>
          <w:t>John 10:15</w:t>
        </w:r>
      </w:hyperlink>
    </w:p>
    <w:p w14:paraId="7252FA98" w14:textId="77777777" w:rsidR="004C1FF2" w:rsidRPr="00F935B4" w:rsidRDefault="00AF2F41" w:rsidP="00B8697E">
      <w:pPr>
        <w:ind w:firstLine="360"/>
        <w:rPr>
          <w:rFonts w:ascii="Helvetica" w:hAnsi="Helvetica"/>
          <w:color w:val="000000" w:themeColor="text1"/>
          <w:sz w:val="20"/>
          <w:szCs w:val="20"/>
        </w:rPr>
      </w:pPr>
      <w:r w:rsidRPr="004C1FF2">
        <w:rPr>
          <w:rFonts w:ascii="Helvetica" w:hAnsi="Helvetica"/>
          <w:color w:val="000000" w:themeColor="text1"/>
          <w:sz w:val="20"/>
          <w:szCs w:val="20"/>
        </w:rPr>
        <w:t>just as the Father knows me and I know the Father; and I lay down my life for the sheep.</w:t>
      </w:r>
    </w:p>
    <w:p w14:paraId="74648842" w14:textId="77777777" w:rsidR="00B8697E" w:rsidRPr="00F935B4" w:rsidRDefault="00B8697E" w:rsidP="00F935B4">
      <w:pPr>
        <w:pStyle w:val="ListParagraph"/>
        <w:numPr>
          <w:ilvl w:val="0"/>
          <w:numId w:val="4"/>
        </w:numPr>
        <w:rPr>
          <w:rFonts w:ascii="Helvetica" w:hAnsi="Helvetica"/>
          <w:color w:val="000000" w:themeColor="text1"/>
          <w:sz w:val="20"/>
          <w:szCs w:val="20"/>
        </w:rPr>
      </w:pPr>
      <w:hyperlink r:id="rId28" w:history="1">
        <w:r w:rsidRPr="00F935B4">
          <w:rPr>
            <w:rStyle w:val="Hyperlink"/>
            <w:rFonts w:ascii="Helvetica" w:hAnsi="Helvetica"/>
            <w:color w:val="000000" w:themeColor="text1"/>
            <w:sz w:val="20"/>
            <w:szCs w:val="20"/>
          </w:rPr>
          <w:t>John 10:17</w:t>
        </w:r>
      </w:hyperlink>
    </w:p>
    <w:p w14:paraId="4FCC53AC" w14:textId="77777777" w:rsidR="00B8697E" w:rsidRPr="00B8697E" w:rsidRDefault="00AF2F41" w:rsidP="00B8697E">
      <w:pPr>
        <w:ind w:firstLine="360"/>
        <w:rPr>
          <w:rFonts w:ascii="Helvetica" w:hAnsi="Helvetica"/>
          <w:color w:val="000000" w:themeColor="text1"/>
          <w:sz w:val="20"/>
          <w:szCs w:val="20"/>
        </w:rPr>
      </w:pPr>
      <w:r w:rsidRPr="00B8697E">
        <w:rPr>
          <w:rFonts w:ascii="Helvetica" w:hAnsi="Helvetica"/>
          <w:color w:val="000000" w:themeColor="text1"/>
          <w:sz w:val="20"/>
          <w:szCs w:val="20"/>
        </w:rPr>
        <w:t>For this reason the Father loves me, because I lay down my life that I may take it up again.</w:t>
      </w:r>
    </w:p>
    <w:p w14:paraId="6CB2C586" w14:textId="77777777" w:rsidR="00B8697E" w:rsidRPr="00B8697E" w:rsidRDefault="00B8697E" w:rsidP="00F935B4">
      <w:pPr>
        <w:numPr>
          <w:ilvl w:val="0"/>
          <w:numId w:val="4"/>
        </w:numPr>
        <w:rPr>
          <w:rFonts w:ascii="Helvetica" w:hAnsi="Helvetica"/>
          <w:color w:val="000000" w:themeColor="text1"/>
          <w:sz w:val="20"/>
          <w:szCs w:val="20"/>
        </w:rPr>
      </w:pPr>
      <w:hyperlink r:id="rId29" w:history="1">
        <w:r w:rsidRPr="00B8697E">
          <w:rPr>
            <w:rStyle w:val="Hyperlink"/>
            <w:rFonts w:ascii="Helvetica" w:hAnsi="Helvetica"/>
            <w:color w:val="000000" w:themeColor="text1"/>
            <w:sz w:val="20"/>
            <w:szCs w:val="20"/>
          </w:rPr>
          <w:t>John 10:28</w:t>
        </w:r>
      </w:hyperlink>
    </w:p>
    <w:p w14:paraId="21508FEE" w14:textId="77777777" w:rsidR="00B8697E" w:rsidRPr="00B8697E" w:rsidRDefault="00AF2F41" w:rsidP="00B8697E">
      <w:pPr>
        <w:ind w:firstLine="360"/>
        <w:rPr>
          <w:rFonts w:ascii="Helvetica" w:hAnsi="Helvetica"/>
          <w:color w:val="000000" w:themeColor="text1"/>
          <w:sz w:val="20"/>
          <w:szCs w:val="20"/>
        </w:rPr>
      </w:pPr>
      <w:r w:rsidRPr="00B8697E">
        <w:rPr>
          <w:rFonts w:ascii="Helvetica" w:hAnsi="Helvetica"/>
          <w:color w:val="000000" w:themeColor="text1"/>
          <w:sz w:val="20"/>
          <w:szCs w:val="20"/>
        </w:rPr>
        <w:t>I give them eternal life, and they will never perish, and no one will snatch them out of my hand.</w:t>
      </w:r>
    </w:p>
    <w:p w14:paraId="2AAE66D1" w14:textId="77777777" w:rsidR="00B8697E" w:rsidRPr="00F935B4" w:rsidRDefault="00B8697E" w:rsidP="00F935B4">
      <w:pPr>
        <w:pStyle w:val="ListParagraph"/>
        <w:numPr>
          <w:ilvl w:val="0"/>
          <w:numId w:val="4"/>
        </w:numPr>
        <w:rPr>
          <w:rFonts w:ascii="Helvetica" w:hAnsi="Helvetica"/>
          <w:color w:val="000000" w:themeColor="text1"/>
          <w:sz w:val="20"/>
          <w:szCs w:val="20"/>
        </w:rPr>
      </w:pPr>
      <w:hyperlink r:id="rId30" w:history="1">
        <w:r w:rsidRPr="00F935B4">
          <w:rPr>
            <w:rStyle w:val="Hyperlink"/>
            <w:rFonts w:ascii="Helvetica" w:hAnsi="Helvetica"/>
            <w:color w:val="000000" w:themeColor="text1"/>
            <w:sz w:val="20"/>
            <w:szCs w:val="20"/>
          </w:rPr>
          <w:t>John 11:25</w:t>
        </w:r>
      </w:hyperlink>
    </w:p>
    <w:p w14:paraId="7FAB3318" w14:textId="77777777" w:rsidR="00B8697E" w:rsidRPr="00B8697E" w:rsidRDefault="00AF2F41" w:rsidP="00B8697E">
      <w:pPr>
        <w:ind w:left="360"/>
        <w:rPr>
          <w:rFonts w:ascii="Helvetica" w:hAnsi="Helvetica"/>
          <w:color w:val="000000" w:themeColor="text1"/>
          <w:sz w:val="20"/>
          <w:szCs w:val="20"/>
        </w:rPr>
      </w:pPr>
      <w:r w:rsidRPr="00B8697E">
        <w:rPr>
          <w:rFonts w:ascii="Helvetica" w:hAnsi="Helvetica"/>
          <w:color w:val="000000" w:themeColor="text1"/>
          <w:sz w:val="20"/>
          <w:szCs w:val="20"/>
        </w:rPr>
        <w:t>Jesus said to her, “I am the resurrection and the life. Whoever believes in me, though he die, yet shall he live,</w:t>
      </w:r>
    </w:p>
    <w:p w14:paraId="65D41162" w14:textId="77777777" w:rsidR="00B8697E" w:rsidRPr="00B8697E" w:rsidRDefault="00B8697E" w:rsidP="00F935B4">
      <w:pPr>
        <w:numPr>
          <w:ilvl w:val="0"/>
          <w:numId w:val="4"/>
        </w:numPr>
        <w:rPr>
          <w:rFonts w:ascii="Helvetica" w:hAnsi="Helvetica"/>
          <w:color w:val="000000" w:themeColor="text1"/>
          <w:sz w:val="20"/>
          <w:szCs w:val="20"/>
        </w:rPr>
      </w:pPr>
      <w:hyperlink r:id="rId31" w:history="1">
        <w:r w:rsidRPr="00B8697E">
          <w:rPr>
            <w:rStyle w:val="Hyperlink"/>
            <w:rFonts w:ascii="Helvetica" w:hAnsi="Helvetica"/>
            <w:color w:val="000000" w:themeColor="text1"/>
            <w:sz w:val="20"/>
            <w:szCs w:val="20"/>
          </w:rPr>
          <w:t>John 12:50</w:t>
        </w:r>
      </w:hyperlink>
    </w:p>
    <w:p w14:paraId="13ABCB93" w14:textId="77777777" w:rsidR="00B8697E" w:rsidRPr="00B8697E" w:rsidRDefault="00AF2F41" w:rsidP="00B8697E">
      <w:pPr>
        <w:ind w:left="360"/>
        <w:rPr>
          <w:rFonts w:ascii="Helvetica" w:hAnsi="Helvetica"/>
          <w:color w:val="000000" w:themeColor="text1"/>
          <w:sz w:val="20"/>
          <w:szCs w:val="20"/>
        </w:rPr>
      </w:pPr>
      <w:r w:rsidRPr="00B8697E">
        <w:rPr>
          <w:rFonts w:ascii="Helvetica" w:hAnsi="Helvetica"/>
          <w:color w:val="000000" w:themeColor="text1"/>
          <w:sz w:val="20"/>
          <w:szCs w:val="20"/>
        </w:rPr>
        <w:t>And I know that his commandment is eternal life. What I say, therefore, I say as the</w:t>
      </w:r>
      <w:r w:rsidRPr="00F935B4">
        <w:rPr>
          <w:rFonts w:ascii="Helvetica" w:hAnsi="Helvetica"/>
          <w:color w:val="000000" w:themeColor="text1"/>
          <w:sz w:val="20"/>
          <w:szCs w:val="20"/>
        </w:rPr>
        <w:t xml:space="preserve"> </w:t>
      </w:r>
      <w:r w:rsidRPr="00B8697E">
        <w:rPr>
          <w:rFonts w:ascii="Helvetica" w:hAnsi="Helvetica"/>
          <w:color w:val="000000" w:themeColor="text1"/>
          <w:sz w:val="20"/>
          <w:szCs w:val="20"/>
        </w:rPr>
        <w:t>Father has told me.”</w:t>
      </w:r>
    </w:p>
    <w:p w14:paraId="40AD7A41" w14:textId="77777777" w:rsidR="00B8697E" w:rsidRPr="00B8697E" w:rsidRDefault="00B8697E" w:rsidP="00F935B4">
      <w:pPr>
        <w:numPr>
          <w:ilvl w:val="0"/>
          <w:numId w:val="4"/>
        </w:numPr>
        <w:rPr>
          <w:rFonts w:ascii="Helvetica" w:hAnsi="Helvetica"/>
          <w:color w:val="000000" w:themeColor="text1"/>
          <w:sz w:val="20"/>
          <w:szCs w:val="20"/>
        </w:rPr>
      </w:pPr>
      <w:hyperlink r:id="rId32" w:history="1">
        <w:r w:rsidRPr="00B8697E">
          <w:rPr>
            <w:rStyle w:val="Hyperlink"/>
            <w:rFonts w:ascii="Helvetica" w:hAnsi="Helvetica"/>
            <w:color w:val="000000" w:themeColor="text1"/>
            <w:sz w:val="20"/>
            <w:szCs w:val="20"/>
          </w:rPr>
          <w:t>John 14:6</w:t>
        </w:r>
      </w:hyperlink>
    </w:p>
    <w:p w14:paraId="5A37DDC3" w14:textId="77777777" w:rsidR="00B8697E" w:rsidRPr="00B8697E" w:rsidRDefault="00AF2F41" w:rsidP="00B8697E">
      <w:pPr>
        <w:ind w:left="360"/>
        <w:rPr>
          <w:rFonts w:ascii="Helvetica" w:hAnsi="Helvetica"/>
          <w:color w:val="000000" w:themeColor="text1"/>
          <w:sz w:val="20"/>
          <w:szCs w:val="20"/>
        </w:rPr>
      </w:pPr>
      <w:r w:rsidRPr="00B8697E">
        <w:rPr>
          <w:rFonts w:ascii="Helvetica" w:hAnsi="Helvetica"/>
          <w:color w:val="000000" w:themeColor="text1"/>
          <w:sz w:val="20"/>
          <w:szCs w:val="20"/>
        </w:rPr>
        <w:t xml:space="preserve">Jesus said to him, “I am the way, </w:t>
      </w:r>
      <w:r w:rsidRPr="00B8697E">
        <w:rPr>
          <w:rFonts w:ascii="Helvetica" w:hAnsi="Helvetica"/>
          <w:color w:val="000000" w:themeColor="text1"/>
          <w:sz w:val="20"/>
          <w:szCs w:val="20"/>
        </w:rPr>
        <w:t>and the truth, and the life. No one comes to the</w:t>
      </w:r>
      <w:r w:rsidRPr="00F935B4">
        <w:rPr>
          <w:rFonts w:ascii="Helvetica" w:hAnsi="Helvetica"/>
          <w:color w:val="000000" w:themeColor="text1"/>
          <w:sz w:val="20"/>
          <w:szCs w:val="20"/>
        </w:rPr>
        <w:t xml:space="preserve"> </w:t>
      </w:r>
      <w:r w:rsidRPr="00B8697E">
        <w:rPr>
          <w:rFonts w:ascii="Helvetica" w:hAnsi="Helvetica"/>
          <w:color w:val="000000" w:themeColor="text1"/>
          <w:sz w:val="20"/>
          <w:szCs w:val="20"/>
        </w:rPr>
        <w:t>Father except through me.</w:t>
      </w:r>
    </w:p>
    <w:p w14:paraId="2C436CFD" w14:textId="77777777" w:rsidR="00B8697E" w:rsidRPr="00B8697E" w:rsidRDefault="00B8697E" w:rsidP="00F935B4">
      <w:pPr>
        <w:numPr>
          <w:ilvl w:val="0"/>
          <w:numId w:val="4"/>
        </w:numPr>
        <w:rPr>
          <w:rFonts w:ascii="Helvetica" w:hAnsi="Helvetica"/>
          <w:color w:val="000000" w:themeColor="text1"/>
          <w:sz w:val="20"/>
          <w:szCs w:val="20"/>
        </w:rPr>
      </w:pPr>
      <w:hyperlink r:id="rId33" w:history="1">
        <w:r w:rsidRPr="00B8697E">
          <w:rPr>
            <w:rStyle w:val="Hyperlink"/>
            <w:rFonts w:ascii="Helvetica" w:hAnsi="Helvetica"/>
            <w:color w:val="000000" w:themeColor="text1"/>
            <w:sz w:val="20"/>
            <w:szCs w:val="20"/>
          </w:rPr>
          <w:t>John 17:3</w:t>
        </w:r>
      </w:hyperlink>
    </w:p>
    <w:p w14:paraId="31B8F602" w14:textId="77777777" w:rsidR="00B8697E" w:rsidRPr="00B8697E" w:rsidRDefault="00AF2F41" w:rsidP="00B8697E">
      <w:pPr>
        <w:ind w:firstLine="360"/>
        <w:rPr>
          <w:rFonts w:ascii="Helvetica" w:hAnsi="Helvetica"/>
          <w:color w:val="000000" w:themeColor="text1"/>
          <w:sz w:val="20"/>
          <w:szCs w:val="20"/>
        </w:rPr>
      </w:pPr>
      <w:r w:rsidRPr="00B8697E">
        <w:rPr>
          <w:rFonts w:ascii="Helvetica" w:hAnsi="Helvetica"/>
          <w:color w:val="000000" w:themeColor="text1"/>
          <w:sz w:val="20"/>
          <w:szCs w:val="20"/>
        </w:rPr>
        <w:t>And this is eternal life, that they know you, the only true God, and Jesus Christ whom you have sent.</w:t>
      </w:r>
    </w:p>
    <w:p w14:paraId="1FC28B3D" w14:textId="77777777" w:rsidR="00B8697E" w:rsidRPr="00B8697E" w:rsidRDefault="00B8697E" w:rsidP="00F935B4">
      <w:pPr>
        <w:numPr>
          <w:ilvl w:val="0"/>
          <w:numId w:val="4"/>
        </w:numPr>
        <w:rPr>
          <w:rFonts w:ascii="Helvetica" w:hAnsi="Helvetica"/>
          <w:color w:val="000000" w:themeColor="text1"/>
          <w:sz w:val="20"/>
          <w:szCs w:val="20"/>
        </w:rPr>
      </w:pPr>
      <w:hyperlink r:id="rId34" w:history="1">
        <w:r w:rsidRPr="00B8697E">
          <w:rPr>
            <w:rStyle w:val="Hyperlink"/>
            <w:rFonts w:ascii="Helvetica" w:hAnsi="Helvetica"/>
            <w:color w:val="000000" w:themeColor="text1"/>
            <w:sz w:val="20"/>
            <w:szCs w:val="20"/>
          </w:rPr>
          <w:t>John 20:31</w:t>
        </w:r>
      </w:hyperlink>
    </w:p>
    <w:p w14:paraId="056454D7" w14:textId="77777777" w:rsidR="00B8697E" w:rsidRPr="00B8697E" w:rsidRDefault="00AF2F41" w:rsidP="00B8697E">
      <w:pPr>
        <w:ind w:left="360"/>
        <w:rPr>
          <w:rFonts w:ascii="Helvetica" w:hAnsi="Helvetica"/>
          <w:color w:val="000000" w:themeColor="text1"/>
          <w:sz w:val="20"/>
          <w:szCs w:val="20"/>
        </w:rPr>
      </w:pPr>
      <w:r w:rsidRPr="00B8697E">
        <w:rPr>
          <w:rFonts w:ascii="Helvetica" w:hAnsi="Helvetica"/>
          <w:color w:val="000000" w:themeColor="text1"/>
          <w:sz w:val="20"/>
          <w:szCs w:val="20"/>
        </w:rPr>
        <w:t>but these are written so that you may believe that Jesus is the Christ, the Son of God, and that by believing you may have life in his name.</w:t>
      </w:r>
    </w:p>
    <w:p w14:paraId="75177FFD" w14:textId="77777777" w:rsidR="004C1FF2" w:rsidRPr="007B5C6C" w:rsidRDefault="004C1FF2" w:rsidP="007B5C6C">
      <w:pPr>
        <w:rPr>
          <w:rFonts w:ascii="Helvetica" w:hAnsi="Helvetica"/>
          <w:color w:val="000000" w:themeColor="text1"/>
          <w:sz w:val="20"/>
          <w:szCs w:val="20"/>
        </w:rPr>
      </w:pPr>
    </w:p>
    <w:p w14:paraId="2195FC7B" w14:textId="77777777" w:rsidR="007B5C6C" w:rsidRPr="007B5C6C" w:rsidRDefault="00AF2F41" w:rsidP="007B5C6C">
      <w:pPr>
        <w:rPr>
          <w:rFonts w:ascii="Helvetica" w:hAnsi="Helvetica"/>
          <w:color w:val="000000" w:themeColor="text1"/>
          <w:sz w:val="20"/>
          <w:szCs w:val="20"/>
        </w:rPr>
      </w:pPr>
      <w:r w:rsidRPr="004713B4">
        <w:rPr>
          <w:rFonts w:ascii="Helvetica" w:hAnsi="Helvetica"/>
          <w:color w:val="00B050"/>
          <w:sz w:val="20"/>
          <w:szCs w:val="20"/>
        </w:rPr>
        <w:t xml:space="preserve">Every time </w:t>
      </w:r>
      <w:r w:rsidRPr="007B5C6C">
        <w:rPr>
          <w:rFonts w:ascii="Helvetica" w:hAnsi="Helvetica"/>
          <w:color w:val="00B050"/>
          <w:sz w:val="20"/>
          <w:szCs w:val="20"/>
        </w:rPr>
        <w:t>Jesus</w:t>
      </w:r>
      <w:r w:rsidRPr="004713B4">
        <w:rPr>
          <w:rFonts w:ascii="Helvetica" w:hAnsi="Helvetica"/>
          <w:color w:val="00B050"/>
          <w:sz w:val="20"/>
          <w:szCs w:val="20"/>
        </w:rPr>
        <w:t xml:space="preserve"> was tempted to sin, he</w:t>
      </w:r>
      <w:r w:rsidRPr="007B5C6C">
        <w:rPr>
          <w:rFonts w:ascii="Helvetica" w:hAnsi="Helvetica"/>
          <w:color w:val="00B050"/>
          <w:sz w:val="20"/>
          <w:szCs w:val="20"/>
        </w:rPr>
        <w:t xml:space="preserve"> responded with Scripture</w:t>
      </w:r>
      <w:r w:rsidRPr="004713B4">
        <w:rPr>
          <w:rFonts w:ascii="Helvetica" w:hAnsi="Helvetica"/>
          <w:color w:val="00B050"/>
          <w:sz w:val="20"/>
          <w:szCs w:val="20"/>
        </w:rPr>
        <w:t>.</w:t>
      </w:r>
      <w:r w:rsidRPr="004713B4">
        <w:rPr>
          <w:rFonts w:ascii="Helvetica" w:hAnsi="Helvetica"/>
          <w:color w:val="000000" w:themeColor="text1"/>
          <w:sz w:val="20"/>
          <w:szCs w:val="20"/>
        </w:rPr>
        <w:t xml:space="preserve"> He</w:t>
      </w:r>
      <w:r w:rsidRPr="007B5C6C">
        <w:rPr>
          <w:rFonts w:ascii="Helvetica" w:hAnsi="Helvetica"/>
          <w:color w:val="000000" w:themeColor="text1"/>
          <w:sz w:val="20"/>
          <w:szCs w:val="20"/>
        </w:rPr>
        <w:t xml:space="preserve"> quot</w:t>
      </w:r>
      <w:r w:rsidRPr="004713B4">
        <w:rPr>
          <w:rFonts w:ascii="Helvetica" w:hAnsi="Helvetica"/>
          <w:color w:val="000000" w:themeColor="text1"/>
          <w:sz w:val="20"/>
          <w:szCs w:val="20"/>
        </w:rPr>
        <w:t>ed</w:t>
      </w:r>
      <w:r w:rsidRPr="007B5C6C">
        <w:rPr>
          <w:rFonts w:ascii="Helvetica" w:hAnsi="Helvetica"/>
          <w:color w:val="000000" w:themeColor="text1"/>
          <w:sz w:val="20"/>
          <w:szCs w:val="20"/>
        </w:rPr>
        <w:t xml:space="preserve"> God's Word to rebuke the devil's lies and reaffirm his commitment to God's will. This </w:t>
      </w:r>
      <w:r>
        <w:rPr>
          <w:rFonts w:ascii="Helvetica" w:hAnsi="Helvetica"/>
          <w:color w:val="000000" w:themeColor="text1"/>
          <w:sz w:val="20"/>
          <w:szCs w:val="20"/>
        </w:rPr>
        <w:t>proves</w:t>
      </w:r>
      <w:r w:rsidRPr="007B5C6C">
        <w:rPr>
          <w:rFonts w:ascii="Helvetica" w:hAnsi="Helvetica"/>
          <w:color w:val="000000" w:themeColor="text1"/>
          <w:sz w:val="20"/>
          <w:szCs w:val="20"/>
        </w:rPr>
        <w:t xml:space="preserve"> the </w:t>
      </w:r>
      <w:r>
        <w:rPr>
          <w:rFonts w:ascii="Helvetica" w:hAnsi="Helvetica"/>
          <w:color w:val="000000" w:themeColor="text1"/>
          <w:sz w:val="20"/>
          <w:szCs w:val="20"/>
        </w:rPr>
        <w:t>power</w:t>
      </w:r>
      <w:r w:rsidRPr="007B5C6C">
        <w:rPr>
          <w:rFonts w:ascii="Helvetica" w:hAnsi="Helvetica"/>
          <w:color w:val="000000" w:themeColor="text1"/>
          <w:sz w:val="20"/>
          <w:szCs w:val="20"/>
        </w:rPr>
        <w:t xml:space="preserve"> of </w:t>
      </w:r>
      <w:r>
        <w:rPr>
          <w:rFonts w:ascii="Helvetica" w:hAnsi="Helvetica"/>
          <w:color w:val="000000" w:themeColor="text1"/>
          <w:sz w:val="20"/>
          <w:szCs w:val="20"/>
        </w:rPr>
        <w:t xml:space="preserve">being anchored in </w:t>
      </w:r>
      <w:r w:rsidRPr="007B5C6C">
        <w:rPr>
          <w:rFonts w:ascii="Helvetica" w:hAnsi="Helvetica"/>
          <w:color w:val="000000" w:themeColor="text1"/>
          <w:sz w:val="20"/>
          <w:szCs w:val="20"/>
        </w:rPr>
        <w:t xml:space="preserve">God's Word </w:t>
      </w:r>
      <w:r>
        <w:rPr>
          <w:rFonts w:ascii="Helvetica" w:hAnsi="Helvetica"/>
          <w:color w:val="000000" w:themeColor="text1"/>
          <w:sz w:val="20"/>
          <w:szCs w:val="20"/>
        </w:rPr>
        <w:t xml:space="preserve">to guard </w:t>
      </w:r>
      <w:r w:rsidRPr="007B5C6C">
        <w:rPr>
          <w:rFonts w:ascii="Helvetica" w:hAnsi="Helvetica"/>
          <w:color w:val="000000" w:themeColor="text1"/>
          <w:sz w:val="20"/>
          <w:szCs w:val="20"/>
        </w:rPr>
        <w:t xml:space="preserve">our hearts </w:t>
      </w:r>
      <w:r>
        <w:rPr>
          <w:rFonts w:ascii="Helvetica" w:hAnsi="Helvetica"/>
          <w:color w:val="000000" w:themeColor="text1"/>
          <w:sz w:val="20"/>
          <w:szCs w:val="20"/>
        </w:rPr>
        <w:t xml:space="preserve">against </w:t>
      </w:r>
      <w:r w:rsidRPr="007B5C6C">
        <w:rPr>
          <w:rFonts w:ascii="Helvetica" w:hAnsi="Helvetica"/>
          <w:color w:val="000000" w:themeColor="text1"/>
          <w:sz w:val="20"/>
          <w:szCs w:val="20"/>
        </w:rPr>
        <w:t>temptation. </w:t>
      </w:r>
    </w:p>
    <w:p w14:paraId="1203BFFF" w14:textId="77777777" w:rsidR="007B5C6C" w:rsidRDefault="007B5C6C" w:rsidP="007B5C6C">
      <w:pPr>
        <w:rPr>
          <w:rFonts w:ascii="Helvetica" w:hAnsi="Helvetica"/>
          <w:color w:val="000000" w:themeColor="text1"/>
          <w:sz w:val="20"/>
          <w:szCs w:val="20"/>
        </w:rPr>
      </w:pPr>
    </w:p>
    <w:p w14:paraId="34E94DCA" w14:textId="77777777" w:rsidR="007B5C6C" w:rsidRDefault="00D36528" w:rsidP="00A379B2">
      <w:pPr>
        <w:rPr>
          <w:rFonts w:ascii="Helvetica" w:hAnsi="Helvetica"/>
          <w:color w:val="000000" w:themeColor="text1"/>
          <w:sz w:val="20"/>
          <w:szCs w:val="20"/>
        </w:rPr>
      </w:pPr>
      <w:r w:rsidRPr="004713B4">
        <w:rPr>
          <w:rFonts w:ascii="Helvetica" w:hAnsi="Helvetica"/>
          <w:color w:val="00B050"/>
          <w:sz w:val="20"/>
          <w:szCs w:val="20"/>
        </w:rPr>
        <w:t>Satan’s</w:t>
      </w:r>
      <w:r w:rsidR="00AF2F41" w:rsidRPr="004713B4">
        <w:rPr>
          <w:rFonts w:ascii="Helvetica" w:hAnsi="Helvetica"/>
          <w:color w:val="00B050"/>
          <w:sz w:val="20"/>
          <w:szCs w:val="20"/>
        </w:rPr>
        <w:t xml:space="preserve"> plan was to attack the flesh, Jesus's strategy was to live by the Spirit. </w:t>
      </w:r>
      <w:r>
        <w:rPr>
          <w:rFonts w:ascii="Helvetica" w:hAnsi="Helvetica"/>
          <w:color w:val="000000" w:themeColor="text1"/>
          <w:sz w:val="20"/>
          <w:szCs w:val="20"/>
        </w:rPr>
        <w:t>Therefore</w:t>
      </w:r>
      <w:r w:rsidR="004713B4">
        <w:rPr>
          <w:rFonts w:ascii="Helvetica" w:hAnsi="Helvetica"/>
          <w:color w:val="000000" w:themeColor="text1"/>
          <w:sz w:val="20"/>
          <w:szCs w:val="20"/>
        </w:rPr>
        <w:t>,</w:t>
      </w:r>
      <w:r w:rsidR="00AF2F41">
        <w:rPr>
          <w:rFonts w:ascii="Helvetica" w:hAnsi="Helvetica"/>
          <w:color w:val="000000" w:themeColor="text1"/>
          <w:sz w:val="20"/>
          <w:szCs w:val="20"/>
        </w:rPr>
        <w:t xml:space="preserve"> where many people think Jesus was at his weakest</w:t>
      </w:r>
      <w:r w:rsidR="00DD7665">
        <w:rPr>
          <w:rFonts w:ascii="Helvetica" w:hAnsi="Helvetica"/>
          <w:color w:val="000000" w:themeColor="text1"/>
          <w:sz w:val="20"/>
          <w:szCs w:val="20"/>
        </w:rPr>
        <w:t>,</w:t>
      </w:r>
      <w:r w:rsidR="00AF2F41">
        <w:rPr>
          <w:rFonts w:ascii="Helvetica" w:hAnsi="Helvetica"/>
          <w:color w:val="000000" w:themeColor="text1"/>
          <w:sz w:val="20"/>
          <w:szCs w:val="20"/>
        </w:rPr>
        <w:t xml:space="preserve"> </w:t>
      </w:r>
      <w:r w:rsidR="00DD7665">
        <w:rPr>
          <w:rFonts w:ascii="Helvetica" w:hAnsi="Helvetica"/>
          <w:color w:val="000000" w:themeColor="text1"/>
          <w:sz w:val="20"/>
          <w:szCs w:val="20"/>
        </w:rPr>
        <w:t xml:space="preserve">he was stronger </w:t>
      </w:r>
      <w:r w:rsidR="004713B4">
        <w:rPr>
          <w:rFonts w:ascii="Helvetica" w:hAnsi="Helvetica"/>
          <w:color w:val="000000" w:themeColor="text1"/>
          <w:sz w:val="20"/>
          <w:szCs w:val="20"/>
        </w:rPr>
        <w:t xml:space="preserve">than ever </w:t>
      </w:r>
      <w:r w:rsidR="00DD7665">
        <w:rPr>
          <w:rFonts w:ascii="Helvetica" w:hAnsi="Helvetica"/>
          <w:color w:val="000000" w:themeColor="text1"/>
          <w:sz w:val="20"/>
          <w:szCs w:val="20"/>
        </w:rPr>
        <w:t xml:space="preserve">in the Spirit. This empowered him to lean on </w:t>
      </w:r>
      <w:r>
        <w:rPr>
          <w:rFonts w:ascii="Helvetica" w:hAnsi="Helvetica"/>
          <w:color w:val="000000" w:themeColor="text1"/>
          <w:sz w:val="20"/>
          <w:szCs w:val="20"/>
        </w:rPr>
        <w:t>the S</w:t>
      </w:r>
      <w:r w:rsidR="00DD7665">
        <w:rPr>
          <w:rFonts w:ascii="Helvetica" w:hAnsi="Helvetica"/>
          <w:color w:val="000000" w:themeColor="text1"/>
          <w:sz w:val="20"/>
          <w:szCs w:val="20"/>
        </w:rPr>
        <w:t xml:space="preserve">ource that would sustain him through any temptation.  </w:t>
      </w:r>
    </w:p>
    <w:p w14:paraId="755A020A" w14:textId="77777777" w:rsidR="00D36528" w:rsidRDefault="00D36528" w:rsidP="00A379B2">
      <w:pPr>
        <w:rPr>
          <w:rFonts w:ascii="Helvetica" w:hAnsi="Helvetica"/>
          <w:color w:val="000000" w:themeColor="text1"/>
          <w:sz w:val="20"/>
          <w:szCs w:val="20"/>
        </w:rPr>
      </w:pPr>
    </w:p>
    <w:p w14:paraId="190D3AA9" w14:textId="77777777" w:rsidR="00D36528" w:rsidRDefault="00AF2F41" w:rsidP="00A379B2">
      <w:pPr>
        <w:rPr>
          <w:rFonts w:ascii="Helvetica" w:hAnsi="Helvetica"/>
          <w:color w:val="000000" w:themeColor="text1"/>
          <w:sz w:val="20"/>
          <w:szCs w:val="20"/>
        </w:rPr>
      </w:pPr>
      <w:r>
        <w:rPr>
          <w:rFonts w:ascii="Helvetica" w:hAnsi="Helvetica"/>
          <w:color w:val="000000" w:themeColor="text1"/>
          <w:sz w:val="20"/>
          <w:szCs w:val="20"/>
        </w:rPr>
        <w:t xml:space="preserve">Three takeaways from this account. </w:t>
      </w:r>
    </w:p>
    <w:p w14:paraId="2B903725" w14:textId="77777777" w:rsidR="00D36528" w:rsidRPr="00D36528" w:rsidRDefault="00AF2F41" w:rsidP="00D36528">
      <w:pPr>
        <w:rPr>
          <w:rFonts w:ascii="Helvetica" w:hAnsi="Helvetica"/>
          <w:color w:val="000000" w:themeColor="text1"/>
          <w:sz w:val="20"/>
          <w:szCs w:val="20"/>
        </w:rPr>
      </w:pPr>
      <w:r w:rsidRPr="00D36528">
        <w:rPr>
          <w:rFonts w:ascii="Helvetica" w:hAnsi="Helvetica"/>
          <w:b/>
          <w:bCs/>
          <w:color w:val="000000" w:themeColor="text1"/>
          <w:sz w:val="20"/>
          <w:szCs w:val="20"/>
        </w:rPr>
        <w:t>The Power of Scripture:</w:t>
      </w:r>
    </w:p>
    <w:p w14:paraId="56A0406F" w14:textId="77777777" w:rsidR="00D36528" w:rsidRDefault="00AF2F41" w:rsidP="00D36528">
      <w:pPr>
        <w:rPr>
          <w:rFonts w:ascii="Helvetica" w:hAnsi="Helvetica"/>
          <w:color w:val="000000" w:themeColor="text1"/>
          <w:sz w:val="20"/>
          <w:szCs w:val="20"/>
        </w:rPr>
      </w:pPr>
      <w:r w:rsidRPr="00D36528">
        <w:rPr>
          <w:rFonts w:ascii="Helvetica" w:hAnsi="Helvetica"/>
          <w:color w:val="000000" w:themeColor="text1"/>
          <w:sz w:val="20"/>
          <w:szCs w:val="20"/>
        </w:rPr>
        <w:t xml:space="preserve">Jesus' reliance on Scripture reveals the importance of memorizing and meditating on God's Word to combat temptation. </w:t>
      </w:r>
    </w:p>
    <w:p w14:paraId="5CD4D2CA" w14:textId="77777777" w:rsidR="00D36528" w:rsidRPr="00D36528" w:rsidRDefault="00AF2F41" w:rsidP="00D36528">
      <w:pPr>
        <w:rPr>
          <w:rFonts w:ascii="Helvetica" w:hAnsi="Helvetica"/>
          <w:color w:val="000000" w:themeColor="text1"/>
          <w:sz w:val="20"/>
          <w:szCs w:val="20"/>
        </w:rPr>
      </w:pPr>
      <w:r w:rsidRPr="00D36528">
        <w:rPr>
          <w:rFonts w:ascii="Helvetica" w:hAnsi="Helvetica"/>
          <w:color w:val="000000" w:themeColor="text1"/>
          <w:sz w:val="20"/>
          <w:szCs w:val="20"/>
        </w:rPr>
        <w:t>Hebrews 4:12 “For the word of God is living and active, sharper than any two-edged sword, piercing to the division of soul and of spirit, of joints and of marrow, and discerning the thoughts and intentions of the heart.</w:t>
      </w:r>
      <w:r>
        <w:rPr>
          <w:rFonts w:ascii="Helvetica" w:hAnsi="Helvetica"/>
          <w:color w:val="000000" w:themeColor="text1"/>
          <w:sz w:val="20"/>
          <w:szCs w:val="20"/>
        </w:rPr>
        <w:t>”</w:t>
      </w:r>
    </w:p>
    <w:p w14:paraId="6BA781DF" w14:textId="77777777" w:rsidR="001919A8" w:rsidRDefault="001919A8" w:rsidP="00D36528">
      <w:pPr>
        <w:rPr>
          <w:rFonts w:ascii="Helvetica" w:hAnsi="Helvetica"/>
          <w:b/>
          <w:bCs/>
          <w:color w:val="000000" w:themeColor="text1"/>
          <w:sz w:val="20"/>
          <w:szCs w:val="20"/>
        </w:rPr>
      </w:pPr>
    </w:p>
    <w:p w14:paraId="142E36D5" w14:textId="77777777" w:rsidR="00D36528" w:rsidRPr="00D36528" w:rsidRDefault="00AF2F41" w:rsidP="00D36528">
      <w:pPr>
        <w:rPr>
          <w:rFonts w:ascii="Helvetica" w:hAnsi="Helvetica"/>
          <w:color w:val="000000" w:themeColor="text1"/>
          <w:sz w:val="20"/>
          <w:szCs w:val="20"/>
        </w:rPr>
      </w:pPr>
      <w:r w:rsidRPr="00D36528">
        <w:rPr>
          <w:rFonts w:ascii="Helvetica" w:hAnsi="Helvetica"/>
          <w:b/>
          <w:bCs/>
          <w:color w:val="000000" w:themeColor="text1"/>
          <w:sz w:val="20"/>
          <w:szCs w:val="20"/>
        </w:rPr>
        <w:t xml:space="preserve">The </w:t>
      </w:r>
      <w:r>
        <w:rPr>
          <w:rFonts w:ascii="Helvetica" w:hAnsi="Helvetica"/>
          <w:b/>
          <w:bCs/>
          <w:color w:val="000000" w:themeColor="text1"/>
          <w:sz w:val="20"/>
          <w:szCs w:val="20"/>
        </w:rPr>
        <w:t>Power</w:t>
      </w:r>
      <w:r w:rsidRPr="00D36528">
        <w:rPr>
          <w:rFonts w:ascii="Helvetica" w:hAnsi="Helvetica"/>
          <w:b/>
          <w:bCs/>
          <w:color w:val="000000" w:themeColor="text1"/>
          <w:sz w:val="20"/>
          <w:szCs w:val="20"/>
        </w:rPr>
        <w:t xml:space="preserve"> of Prayer</w:t>
      </w:r>
      <w:r>
        <w:rPr>
          <w:rFonts w:ascii="Helvetica" w:hAnsi="Helvetica"/>
          <w:b/>
          <w:bCs/>
          <w:color w:val="000000" w:themeColor="text1"/>
          <w:sz w:val="20"/>
          <w:szCs w:val="20"/>
        </w:rPr>
        <w:t xml:space="preserve"> and Fasting</w:t>
      </w:r>
      <w:r w:rsidRPr="00D36528">
        <w:rPr>
          <w:rFonts w:ascii="Helvetica" w:hAnsi="Helvetica"/>
          <w:b/>
          <w:bCs/>
          <w:color w:val="000000" w:themeColor="text1"/>
          <w:sz w:val="20"/>
          <w:szCs w:val="20"/>
        </w:rPr>
        <w:t>:</w:t>
      </w:r>
    </w:p>
    <w:p w14:paraId="4BFA55BB" w14:textId="77777777" w:rsidR="00D36528" w:rsidRDefault="00AF2F41" w:rsidP="00D36528">
      <w:pPr>
        <w:rPr>
          <w:rFonts w:ascii="Helvetica" w:hAnsi="Helvetica"/>
          <w:color w:val="000000" w:themeColor="text1"/>
          <w:sz w:val="20"/>
          <w:szCs w:val="20"/>
        </w:rPr>
      </w:pPr>
      <w:r w:rsidRPr="00D36528">
        <w:rPr>
          <w:rFonts w:ascii="Helvetica" w:hAnsi="Helvetica"/>
          <w:color w:val="000000" w:themeColor="text1"/>
          <w:sz w:val="20"/>
          <w:szCs w:val="20"/>
        </w:rPr>
        <w:t xml:space="preserve">Jesus' example also highlights the power of prayer and fasting in seeking God's strength and </w:t>
      </w:r>
      <w:r>
        <w:rPr>
          <w:rFonts w:ascii="Helvetica" w:hAnsi="Helvetica"/>
          <w:color w:val="000000" w:themeColor="text1"/>
          <w:sz w:val="20"/>
          <w:szCs w:val="20"/>
        </w:rPr>
        <w:t xml:space="preserve">ability to overcome </w:t>
      </w:r>
      <w:r w:rsidRPr="00D36528">
        <w:rPr>
          <w:rFonts w:ascii="Helvetica" w:hAnsi="Helvetica"/>
          <w:color w:val="000000" w:themeColor="text1"/>
          <w:sz w:val="20"/>
          <w:szCs w:val="20"/>
        </w:rPr>
        <w:t>during times of temptation. </w:t>
      </w:r>
    </w:p>
    <w:p w14:paraId="5DB7C44B" w14:textId="77777777" w:rsidR="00D36528" w:rsidRPr="00D36528" w:rsidRDefault="00AF2F41" w:rsidP="00D36528">
      <w:pPr>
        <w:rPr>
          <w:rFonts w:ascii="Helvetica" w:hAnsi="Helvetica"/>
          <w:color w:val="000000" w:themeColor="text1"/>
          <w:sz w:val="20"/>
          <w:szCs w:val="20"/>
        </w:rPr>
      </w:pPr>
      <w:r>
        <w:rPr>
          <w:rFonts w:ascii="Helvetica" w:hAnsi="Helvetica"/>
          <w:color w:val="000000" w:themeColor="text1"/>
          <w:sz w:val="20"/>
          <w:szCs w:val="20"/>
        </w:rPr>
        <w:t>1 Corinthians 10:13: "</w:t>
      </w:r>
      <w:r w:rsidRPr="00D36528">
        <w:rPr>
          <w:rFonts w:ascii="Helvetica" w:hAnsi="Helvetica"/>
          <w:color w:val="000000" w:themeColor="text1"/>
          <w:sz w:val="20"/>
          <w:szCs w:val="20"/>
        </w:rPr>
        <w:t>No temptation has overtaken you that is not common to man. God is faithful, and he will not let you be tempted beyond your ability, but with the temptation he will also provide the way of escape, that you may be able to endure it.</w:t>
      </w:r>
      <w:r>
        <w:rPr>
          <w:rFonts w:ascii="Helvetica" w:hAnsi="Helvetica"/>
          <w:color w:val="000000" w:themeColor="text1"/>
          <w:sz w:val="20"/>
          <w:szCs w:val="20"/>
        </w:rPr>
        <w:t>”</w:t>
      </w:r>
    </w:p>
    <w:p w14:paraId="6DF25785" w14:textId="77777777" w:rsidR="00D36528" w:rsidRDefault="00AF2F41" w:rsidP="00D36528">
      <w:pPr>
        <w:rPr>
          <w:rFonts w:ascii="Helvetica" w:hAnsi="Helvetica"/>
          <w:b/>
          <w:bCs/>
          <w:color w:val="000000" w:themeColor="text1"/>
          <w:sz w:val="20"/>
          <w:szCs w:val="20"/>
        </w:rPr>
      </w:pPr>
      <w:r>
        <w:rPr>
          <w:rFonts w:ascii="Helvetica" w:hAnsi="Helvetica"/>
          <w:b/>
          <w:bCs/>
          <w:color w:val="000000" w:themeColor="text1"/>
          <w:sz w:val="20"/>
          <w:szCs w:val="20"/>
        </w:rPr>
        <w:t xml:space="preserve">The Power of </w:t>
      </w:r>
      <w:r w:rsidRPr="00D36528">
        <w:rPr>
          <w:rFonts w:ascii="Helvetica" w:hAnsi="Helvetica"/>
          <w:b/>
          <w:bCs/>
          <w:color w:val="000000" w:themeColor="text1"/>
          <w:sz w:val="20"/>
          <w:szCs w:val="20"/>
        </w:rPr>
        <w:t>God's Faithfulness:</w:t>
      </w:r>
    </w:p>
    <w:p w14:paraId="05148733" w14:textId="77777777" w:rsidR="00D36528" w:rsidRDefault="00AF2F41" w:rsidP="00D36528">
      <w:pPr>
        <w:rPr>
          <w:rFonts w:ascii="Helvetica" w:hAnsi="Helvetica"/>
          <w:color w:val="000000" w:themeColor="text1"/>
          <w:sz w:val="20"/>
          <w:szCs w:val="20"/>
        </w:rPr>
      </w:pPr>
      <w:r>
        <w:rPr>
          <w:rFonts w:ascii="Helvetica" w:hAnsi="Helvetica"/>
          <w:color w:val="000000" w:themeColor="text1"/>
          <w:sz w:val="20"/>
          <w:szCs w:val="20"/>
        </w:rPr>
        <w:lastRenderedPageBreak/>
        <w:t xml:space="preserve">Just as angels came and ministered to Jesus, God is attending to you to help you in your time of need. </w:t>
      </w:r>
      <w:r w:rsidR="001919A8">
        <w:rPr>
          <w:rFonts w:ascii="Helvetica" w:hAnsi="Helvetica"/>
          <w:color w:val="000000" w:themeColor="text1"/>
          <w:sz w:val="20"/>
          <w:szCs w:val="20"/>
        </w:rPr>
        <w:t>Hebrews 4:14-16</w:t>
      </w:r>
    </w:p>
    <w:p w14:paraId="7F9368FE" w14:textId="77777777" w:rsidR="001919A8" w:rsidRPr="00D36528" w:rsidRDefault="00AF2F41" w:rsidP="00D36528">
      <w:pPr>
        <w:rPr>
          <w:rFonts w:ascii="Helvetica" w:hAnsi="Helvetica"/>
          <w:color w:val="000000" w:themeColor="text1"/>
          <w:sz w:val="20"/>
          <w:szCs w:val="20"/>
        </w:rPr>
      </w:pPr>
      <w:r w:rsidRPr="001919A8">
        <w:rPr>
          <w:rFonts w:ascii="Helvetica" w:hAnsi="Helvetica"/>
          <w:b/>
          <w:bCs/>
          <w:color w:val="000000" w:themeColor="text1"/>
          <w:sz w:val="20"/>
          <w:szCs w:val="20"/>
          <w:vertAlign w:val="superscript"/>
        </w:rPr>
        <w:t xml:space="preserve">"14 </w:t>
      </w:r>
      <w:r w:rsidRPr="001919A8">
        <w:rPr>
          <w:rFonts w:ascii="Helvetica" w:hAnsi="Helvetica"/>
          <w:color w:val="000000" w:themeColor="text1"/>
          <w:sz w:val="20"/>
          <w:szCs w:val="20"/>
        </w:rPr>
        <w:t xml:space="preserve">Since then we have a great high priest who has passed through the heavens, Jesus, the Son of </w:t>
      </w:r>
      <w:r w:rsidRPr="001919A8">
        <w:rPr>
          <w:rFonts w:ascii="Helvetica" w:hAnsi="Helvetica"/>
          <w:color w:val="000000" w:themeColor="text1"/>
          <w:sz w:val="20"/>
          <w:szCs w:val="20"/>
        </w:rPr>
        <w:t>God, let us hold fast our confession. </w:t>
      </w:r>
      <w:r w:rsidRPr="001919A8">
        <w:rPr>
          <w:rFonts w:ascii="Helvetica" w:hAnsi="Helvetica"/>
          <w:b/>
          <w:bCs/>
          <w:color w:val="000000" w:themeColor="text1"/>
          <w:sz w:val="20"/>
          <w:szCs w:val="20"/>
          <w:vertAlign w:val="superscript"/>
        </w:rPr>
        <w:t>15 </w:t>
      </w:r>
      <w:r w:rsidRPr="001919A8">
        <w:rPr>
          <w:rFonts w:ascii="Helvetica" w:hAnsi="Helvetica"/>
          <w:color w:val="000000" w:themeColor="text1"/>
          <w:sz w:val="20"/>
          <w:szCs w:val="20"/>
        </w:rPr>
        <w:t>For we do not have a high priest who is unable to sympathize with our weaknesses, but one who in every respect has been tempted as we are, yet without sin. </w:t>
      </w:r>
      <w:r w:rsidRPr="001919A8">
        <w:rPr>
          <w:rFonts w:ascii="Helvetica" w:hAnsi="Helvetica"/>
          <w:b/>
          <w:bCs/>
          <w:color w:val="000000" w:themeColor="text1"/>
          <w:sz w:val="20"/>
          <w:szCs w:val="20"/>
          <w:vertAlign w:val="superscript"/>
        </w:rPr>
        <w:t>16 </w:t>
      </w:r>
      <w:r w:rsidRPr="001919A8">
        <w:rPr>
          <w:rFonts w:ascii="Helvetica" w:hAnsi="Helvetica"/>
          <w:color w:val="000000" w:themeColor="text1"/>
          <w:sz w:val="20"/>
          <w:szCs w:val="20"/>
        </w:rPr>
        <w:t>Let us then with confidence draw near to the throne of grace, that we may receive mercy and find grace to help in time of need."</w:t>
      </w:r>
    </w:p>
    <w:p w14:paraId="552FE4B0" w14:textId="77777777" w:rsidR="00D36528" w:rsidRPr="00A379B2" w:rsidRDefault="00D36528" w:rsidP="00A379B2">
      <w:pPr>
        <w:rPr>
          <w:rFonts w:ascii="Helvetica" w:hAnsi="Helvetica"/>
          <w:color w:val="000000" w:themeColor="text1"/>
          <w:sz w:val="20"/>
          <w:szCs w:val="20"/>
        </w:rPr>
      </w:pPr>
    </w:p>
    <w:p w14:paraId="29651D10" w14:textId="77777777" w:rsidR="00A379B2" w:rsidRDefault="00AF2F41" w:rsidP="00A379B2">
      <w:pPr>
        <w:rPr>
          <w:rFonts w:ascii="Helvetica" w:hAnsi="Helvetica"/>
          <w:color w:val="000000" w:themeColor="text1"/>
          <w:sz w:val="20"/>
          <w:szCs w:val="20"/>
        </w:rPr>
      </w:pPr>
      <w:r w:rsidRPr="001919A8">
        <w:rPr>
          <w:rFonts w:ascii="Helvetica" w:hAnsi="Helvetica"/>
          <w:color w:val="000000" w:themeColor="text1"/>
          <w:sz w:val="20"/>
          <w:szCs w:val="20"/>
        </w:rPr>
        <w:t xml:space="preserve">The difference between religion and relationship is how you approach the throne. </w:t>
      </w:r>
      <w:r>
        <w:rPr>
          <w:rFonts w:ascii="Helvetica" w:hAnsi="Helvetica"/>
          <w:color w:val="000000" w:themeColor="text1"/>
          <w:sz w:val="20"/>
          <w:szCs w:val="20"/>
        </w:rPr>
        <w:t xml:space="preserve">Religion approaches the throne with cowardice because of fear of judgment and punishment. </w:t>
      </w:r>
    </w:p>
    <w:p w14:paraId="2718C296" w14:textId="77777777" w:rsidR="001919A8" w:rsidRDefault="00AF2F41" w:rsidP="00A379B2">
      <w:pPr>
        <w:rPr>
          <w:rFonts w:ascii="Helvetica" w:hAnsi="Helvetica"/>
          <w:color w:val="000000" w:themeColor="text1"/>
          <w:sz w:val="20"/>
          <w:szCs w:val="20"/>
        </w:rPr>
      </w:pPr>
      <w:r>
        <w:rPr>
          <w:rFonts w:ascii="Helvetica" w:hAnsi="Helvetica"/>
          <w:color w:val="000000" w:themeColor="text1"/>
          <w:sz w:val="20"/>
          <w:szCs w:val="20"/>
        </w:rPr>
        <w:t xml:space="preserve">Relationship approaches the throne with confidence because of mercy and grace. </w:t>
      </w:r>
    </w:p>
    <w:p w14:paraId="7BEDAAD0" w14:textId="77777777" w:rsidR="001919A8" w:rsidRDefault="001919A8" w:rsidP="00A379B2">
      <w:pPr>
        <w:rPr>
          <w:rFonts w:ascii="Helvetica" w:hAnsi="Helvetica"/>
          <w:color w:val="000000" w:themeColor="text1"/>
          <w:sz w:val="20"/>
          <w:szCs w:val="20"/>
        </w:rPr>
      </w:pPr>
    </w:p>
    <w:p w14:paraId="67BEE1D9" w14:textId="77777777" w:rsidR="001919A8" w:rsidRPr="001919A8" w:rsidRDefault="00AF2F41" w:rsidP="00A379B2">
      <w:pPr>
        <w:rPr>
          <w:rFonts w:ascii="Helvetica" w:hAnsi="Helvetica"/>
          <w:color w:val="000000" w:themeColor="text1"/>
          <w:sz w:val="20"/>
          <w:szCs w:val="20"/>
        </w:rPr>
      </w:pPr>
      <w:r>
        <w:rPr>
          <w:rFonts w:ascii="Helvetica" w:hAnsi="Helvetica"/>
          <w:color w:val="000000" w:themeColor="text1"/>
          <w:sz w:val="20"/>
          <w:szCs w:val="20"/>
        </w:rPr>
        <w:t xml:space="preserve">Jesus – Life is waiting for you. </w:t>
      </w:r>
    </w:p>
    <w:sectPr w:rsidR="001919A8" w:rsidRPr="001919A8" w:rsidSect="00A379B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06B0B"/>
    <w:multiLevelType w:val="multilevel"/>
    <w:tmpl w:val="C8D0866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2457C6"/>
    <w:multiLevelType w:val="multilevel"/>
    <w:tmpl w:val="3DF2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F16936"/>
    <w:multiLevelType w:val="hybridMultilevel"/>
    <w:tmpl w:val="A5508182"/>
    <w:lvl w:ilvl="0" w:tplc="37788786">
      <w:start w:val="1"/>
      <w:numFmt w:val="decimal"/>
      <w:lvlText w:val="%1."/>
      <w:lvlJc w:val="left"/>
      <w:pPr>
        <w:ind w:left="720" w:hanging="360"/>
      </w:pPr>
      <w:rPr>
        <w:rFonts w:hint="default"/>
      </w:rPr>
    </w:lvl>
    <w:lvl w:ilvl="1" w:tplc="BA56FC36" w:tentative="1">
      <w:start w:val="1"/>
      <w:numFmt w:val="lowerLetter"/>
      <w:lvlText w:val="%2."/>
      <w:lvlJc w:val="left"/>
      <w:pPr>
        <w:ind w:left="1440" w:hanging="360"/>
      </w:pPr>
    </w:lvl>
    <w:lvl w:ilvl="2" w:tplc="609477C4" w:tentative="1">
      <w:start w:val="1"/>
      <w:numFmt w:val="lowerRoman"/>
      <w:lvlText w:val="%3."/>
      <w:lvlJc w:val="right"/>
      <w:pPr>
        <w:ind w:left="2160" w:hanging="180"/>
      </w:pPr>
    </w:lvl>
    <w:lvl w:ilvl="3" w:tplc="35242D50" w:tentative="1">
      <w:start w:val="1"/>
      <w:numFmt w:val="decimal"/>
      <w:lvlText w:val="%4."/>
      <w:lvlJc w:val="left"/>
      <w:pPr>
        <w:ind w:left="2880" w:hanging="360"/>
      </w:pPr>
    </w:lvl>
    <w:lvl w:ilvl="4" w:tplc="B1D60C10" w:tentative="1">
      <w:start w:val="1"/>
      <w:numFmt w:val="lowerLetter"/>
      <w:lvlText w:val="%5."/>
      <w:lvlJc w:val="left"/>
      <w:pPr>
        <w:ind w:left="3600" w:hanging="360"/>
      </w:pPr>
    </w:lvl>
    <w:lvl w:ilvl="5" w:tplc="FC3E98C6" w:tentative="1">
      <w:start w:val="1"/>
      <w:numFmt w:val="lowerRoman"/>
      <w:lvlText w:val="%6."/>
      <w:lvlJc w:val="right"/>
      <w:pPr>
        <w:ind w:left="4320" w:hanging="180"/>
      </w:pPr>
    </w:lvl>
    <w:lvl w:ilvl="6" w:tplc="5DD2D412" w:tentative="1">
      <w:start w:val="1"/>
      <w:numFmt w:val="decimal"/>
      <w:lvlText w:val="%7."/>
      <w:lvlJc w:val="left"/>
      <w:pPr>
        <w:ind w:left="5040" w:hanging="360"/>
      </w:pPr>
    </w:lvl>
    <w:lvl w:ilvl="7" w:tplc="51A46EF0" w:tentative="1">
      <w:start w:val="1"/>
      <w:numFmt w:val="lowerLetter"/>
      <w:lvlText w:val="%8."/>
      <w:lvlJc w:val="left"/>
      <w:pPr>
        <w:ind w:left="5760" w:hanging="360"/>
      </w:pPr>
    </w:lvl>
    <w:lvl w:ilvl="8" w:tplc="5770F3BA" w:tentative="1">
      <w:start w:val="1"/>
      <w:numFmt w:val="lowerRoman"/>
      <w:lvlText w:val="%9."/>
      <w:lvlJc w:val="right"/>
      <w:pPr>
        <w:ind w:left="6480" w:hanging="180"/>
      </w:pPr>
    </w:lvl>
  </w:abstractNum>
  <w:abstractNum w:abstractNumId="3" w15:restartNumberingAfterBreak="0">
    <w:nsid w:val="50B025F7"/>
    <w:multiLevelType w:val="multilevel"/>
    <w:tmpl w:val="75665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220535"/>
    <w:multiLevelType w:val="hybridMultilevel"/>
    <w:tmpl w:val="FE3E12E0"/>
    <w:lvl w:ilvl="0" w:tplc="AB00AF08">
      <w:start w:val="1"/>
      <w:numFmt w:val="decimal"/>
      <w:lvlText w:val="%1."/>
      <w:lvlJc w:val="left"/>
      <w:pPr>
        <w:ind w:left="720" w:hanging="360"/>
      </w:pPr>
      <w:rPr>
        <w:rFonts w:hint="default"/>
      </w:rPr>
    </w:lvl>
    <w:lvl w:ilvl="1" w:tplc="644A0764" w:tentative="1">
      <w:start w:val="1"/>
      <w:numFmt w:val="lowerLetter"/>
      <w:lvlText w:val="%2."/>
      <w:lvlJc w:val="left"/>
      <w:pPr>
        <w:ind w:left="1440" w:hanging="360"/>
      </w:pPr>
    </w:lvl>
    <w:lvl w:ilvl="2" w:tplc="D82CB29A" w:tentative="1">
      <w:start w:val="1"/>
      <w:numFmt w:val="lowerRoman"/>
      <w:lvlText w:val="%3."/>
      <w:lvlJc w:val="right"/>
      <w:pPr>
        <w:ind w:left="2160" w:hanging="180"/>
      </w:pPr>
    </w:lvl>
    <w:lvl w:ilvl="3" w:tplc="646A93C4" w:tentative="1">
      <w:start w:val="1"/>
      <w:numFmt w:val="decimal"/>
      <w:lvlText w:val="%4."/>
      <w:lvlJc w:val="left"/>
      <w:pPr>
        <w:ind w:left="2880" w:hanging="360"/>
      </w:pPr>
    </w:lvl>
    <w:lvl w:ilvl="4" w:tplc="352E7084" w:tentative="1">
      <w:start w:val="1"/>
      <w:numFmt w:val="lowerLetter"/>
      <w:lvlText w:val="%5."/>
      <w:lvlJc w:val="left"/>
      <w:pPr>
        <w:ind w:left="3600" w:hanging="360"/>
      </w:pPr>
    </w:lvl>
    <w:lvl w:ilvl="5" w:tplc="E0022DBE" w:tentative="1">
      <w:start w:val="1"/>
      <w:numFmt w:val="lowerRoman"/>
      <w:lvlText w:val="%6."/>
      <w:lvlJc w:val="right"/>
      <w:pPr>
        <w:ind w:left="4320" w:hanging="180"/>
      </w:pPr>
    </w:lvl>
    <w:lvl w:ilvl="6" w:tplc="27DA2F40" w:tentative="1">
      <w:start w:val="1"/>
      <w:numFmt w:val="decimal"/>
      <w:lvlText w:val="%7."/>
      <w:lvlJc w:val="left"/>
      <w:pPr>
        <w:ind w:left="5040" w:hanging="360"/>
      </w:pPr>
    </w:lvl>
    <w:lvl w:ilvl="7" w:tplc="0B480C3A" w:tentative="1">
      <w:start w:val="1"/>
      <w:numFmt w:val="lowerLetter"/>
      <w:lvlText w:val="%8."/>
      <w:lvlJc w:val="left"/>
      <w:pPr>
        <w:ind w:left="5760" w:hanging="360"/>
      </w:pPr>
    </w:lvl>
    <w:lvl w:ilvl="8" w:tplc="7AEE5F28" w:tentative="1">
      <w:start w:val="1"/>
      <w:numFmt w:val="lowerRoman"/>
      <w:lvlText w:val="%9."/>
      <w:lvlJc w:val="right"/>
      <w:pPr>
        <w:ind w:left="6480" w:hanging="180"/>
      </w:pPr>
    </w:lvl>
  </w:abstractNum>
  <w:abstractNum w:abstractNumId="5" w15:restartNumberingAfterBreak="0">
    <w:nsid w:val="6B3E7920"/>
    <w:multiLevelType w:val="hybridMultilevel"/>
    <w:tmpl w:val="DD6C3D10"/>
    <w:lvl w:ilvl="0" w:tplc="419EB67A">
      <w:start w:val="1"/>
      <w:numFmt w:val="decimal"/>
      <w:lvlText w:val="%1"/>
      <w:lvlJc w:val="left"/>
      <w:pPr>
        <w:ind w:left="720" w:hanging="360"/>
      </w:pPr>
      <w:rPr>
        <w:rFonts w:hint="default"/>
      </w:rPr>
    </w:lvl>
    <w:lvl w:ilvl="1" w:tplc="09600EB6" w:tentative="1">
      <w:start w:val="1"/>
      <w:numFmt w:val="lowerLetter"/>
      <w:lvlText w:val="%2."/>
      <w:lvlJc w:val="left"/>
      <w:pPr>
        <w:ind w:left="1440" w:hanging="360"/>
      </w:pPr>
    </w:lvl>
    <w:lvl w:ilvl="2" w:tplc="A824152C" w:tentative="1">
      <w:start w:val="1"/>
      <w:numFmt w:val="lowerRoman"/>
      <w:lvlText w:val="%3."/>
      <w:lvlJc w:val="right"/>
      <w:pPr>
        <w:ind w:left="2160" w:hanging="180"/>
      </w:pPr>
    </w:lvl>
    <w:lvl w:ilvl="3" w:tplc="7B062900" w:tentative="1">
      <w:start w:val="1"/>
      <w:numFmt w:val="decimal"/>
      <w:lvlText w:val="%4."/>
      <w:lvlJc w:val="left"/>
      <w:pPr>
        <w:ind w:left="2880" w:hanging="360"/>
      </w:pPr>
    </w:lvl>
    <w:lvl w:ilvl="4" w:tplc="2932DCD8" w:tentative="1">
      <w:start w:val="1"/>
      <w:numFmt w:val="lowerLetter"/>
      <w:lvlText w:val="%5."/>
      <w:lvlJc w:val="left"/>
      <w:pPr>
        <w:ind w:left="3600" w:hanging="360"/>
      </w:pPr>
    </w:lvl>
    <w:lvl w:ilvl="5" w:tplc="D8909A8C" w:tentative="1">
      <w:start w:val="1"/>
      <w:numFmt w:val="lowerRoman"/>
      <w:lvlText w:val="%6."/>
      <w:lvlJc w:val="right"/>
      <w:pPr>
        <w:ind w:left="4320" w:hanging="180"/>
      </w:pPr>
    </w:lvl>
    <w:lvl w:ilvl="6" w:tplc="827E7912" w:tentative="1">
      <w:start w:val="1"/>
      <w:numFmt w:val="decimal"/>
      <w:lvlText w:val="%7."/>
      <w:lvlJc w:val="left"/>
      <w:pPr>
        <w:ind w:left="5040" w:hanging="360"/>
      </w:pPr>
    </w:lvl>
    <w:lvl w:ilvl="7" w:tplc="17FA1022" w:tentative="1">
      <w:start w:val="1"/>
      <w:numFmt w:val="lowerLetter"/>
      <w:lvlText w:val="%8."/>
      <w:lvlJc w:val="left"/>
      <w:pPr>
        <w:ind w:left="5760" w:hanging="360"/>
      </w:pPr>
    </w:lvl>
    <w:lvl w:ilvl="8" w:tplc="51EEB1F6" w:tentative="1">
      <w:start w:val="1"/>
      <w:numFmt w:val="lowerRoman"/>
      <w:lvlText w:val="%9."/>
      <w:lvlJc w:val="right"/>
      <w:pPr>
        <w:ind w:left="6480" w:hanging="180"/>
      </w:pPr>
    </w:lvl>
  </w:abstractNum>
  <w:num w:numId="1" w16cid:durableId="1110592792">
    <w:abstractNumId w:val="5"/>
  </w:num>
  <w:num w:numId="2" w16cid:durableId="842166883">
    <w:abstractNumId w:val="4"/>
  </w:num>
  <w:num w:numId="3" w16cid:durableId="855341756">
    <w:abstractNumId w:val="2"/>
  </w:num>
  <w:num w:numId="4" w16cid:durableId="578949490">
    <w:abstractNumId w:val="3"/>
  </w:num>
  <w:num w:numId="5" w16cid:durableId="790125225">
    <w:abstractNumId w:val="0"/>
  </w:num>
  <w:num w:numId="6" w16cid:durableId="951547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B2"/>
    <w:rsid w:val="000D7004"/>
    <w:rsid w:val="0015638D"/>
    <w:rsid w:val="001919A8"/>
    <w:rsid w:val="001F3B4E"/>
    <w:rsid w:val="004713B4"/>
    <w:rsid w:val="004A3D3C"/>
    <w:rsid w:val="004C1673"/>
    <w:rsid w:val="004C1FF2"/>
    <w:rsid w:val="00557525"/>
    <w:rsid w:val="00596211"/>
    <w:rsid w:val="007B5C6C"/>
    <w:rsid w:val="00917322"/>
    <w:rsid w:val="00945811"/>
    <w:rsid w:val="009514E7"/>
    <w:rsid w:val="009A5AA8"/>
    <w:rsid w:val="009B661C"/>
    <w:rsid w:val="00A379B2"/>
    <w:rsid w:val="00AF2F41"/>
    <w:rsid w:val="00B8697E"/>
    <w:rsid w:val="00C85AFE"/>
    <w:rsid w:val="00CC58E0"/>
    <w:rsid w:val="00D36528"/>
    <w:rsid w:val="00DD7665"/>
    <w:rsid w:val="00F9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CF3031"/>
  <w15:chartTrackingRefBased/>
  <w15:docId w15:val="{9AEDC987-51D3-1E47-85A1-C198F112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9B2"/>
  </w:style>
  <w:style w:type="paragraph" w:styleId="Heading1">
    <w:name w:val="heading 1"/>
    <w:basedOn w:val="Normal"/>
    <w:next w:val="Normal"/>
    <w:link w:val="Heading1Char"/>
    <w:uiPriority w:val="9"/>
    <w:qFormat/>
    <w:rsid w:val="00917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3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3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3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3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322"/>
    <w:rPr>
      <w:rFonts w:eastAsiaTheme="majorEastAsia" w:cstheme="majorBidi"/>
      <w:color w:val="272727" w:themeColor="text1" w:themeTint="D8"/>
    </w:rPr>
  </w:style>
  <w:style w:type="paragraph" w:styleId="Title">
    <w:name w:val="Title"/>
    <w:basedOn w:val="Normal"/>
    <w:next w:val="Normal"/>
    <w:link w:val="TitleChar"/>
    <w:uiPriority w:val="10"/>
    <w:qFormat/>
    <w:rsid w:val="009173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3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32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917322"/>
    <w:pPr>
      <w:ind w:left="720"/>
      <w:contextualSpacing/>
    </w:pPr>
  </w:style>
  <w:style w:type="paragraph" w:styleId="Quote">
    <w:name w:val="Quote"/>
    <w:basedOn w:val="Normal"/>
    <w:next w:val="Normal"/>
    <w:link w:val="QuoteChar"/>
    <w:uiPriority w:val="29"/>
    <w:qFormat/>
    <w:rsid w:val="009173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7322"/>
    <w:rPr>
      <w:i/>
      <w:iCs/>
      <w:color w:val="404040" w:themeColor="text1" w:themeTint="BF"/>
    </w:rPr>
  </w:style>
  <w:style w:type="paragraph" w:styleId="IntenseQuote">
    <w:name w:val="Intense Quote"/>
    <w:basedOn w:val="Normal"/>
    <w:next w:val="Normal"/>
    <w:link w:val="IntenseQuoteChar"/>
    <w:uiPriority w:val="30"/>
    <w:qFormat/>
    <w:rsid w:val="00917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322"/>
    <w:rPr>
      <w:i/>
      <w:iCs/>
      <w:color w:val="0F4761" w:themeColor="accent1" w:themeShade="BF"/>
    </w:rPr>
  </w:style>
  <w:style w:type="character" w:styleId="IntenseEmphasis">
    <w:name w:val="Intense Emphasis"/>
    <w:basedOn w:val="DefaultParagraphFont"/>
    <w:uiPriority w:val="21"/>
    <w:qFormat/>
    <w:rsid w:val="00917322"/>
    <w:rPr>
      <w:i/>
      <w:iCs/>
      <w:color w:val="0F4761" w:themeColor="accent1" w:themeShade="BF"/>
    </w:rPr>
  </w:style>
  <w:style w:type="character" w:styleId="IntenseReference">
    <w:name w:val="Intense Reference"/>
    <w:basedOn w:val="DefaultParagraphFont"/>
    <w:uiPriority w:val="32"/>
    <w:qFormat/>
    <w:rsid w:val="00917322"/>
    <w:rPr>
      <w:b/>
      <w:bCs/>
      <w:smallCaps/>
      <w:color w:val="0F4761" w:themeColor="accent1" w:themeShade="BF"/>
      <w:spacing w:val="5"/>
    </w:rPr>
  </w:style>
  <w:style w:type="character" w:styleId="Hyperlink">
    <w:name w:val="Hyperlink"/>
    <w:basedOn w:val="DefaultParagraphFont"/>
    <w:uiPriority w:val="99"/>
    <w:unhideWhenUsed/>
    <w:rsid w:val="007B5C6C"/>
    <w:rPr>
      <w:color w:val="467886" w:themeColor="hyperlink"/>
      <w:u w:val="single"/>
    </w:rPr>
  </w:style>
  <w:style w:type="character" w:styleId="UnresolvedMention">
    <w:name w:val="Unresolved Mention"/>
    <w:basedOn w:val="DefaultParagraphFont"/>
    <w:uiPriority w:val="99"/>
    <w:semiHidden/>
    <w:unhideWhenUsed/>
    <w:rsid w:val="007B5C6C"/>
    <w:rPr>
      <w:color w:val="605E5C"/>
      <w:shd w:val="clear" w:color="auto" w:fill="E1DFDD"/>
    </w:rPr>
  </w:style>
  <w:style w:type="character" w:styleId="FollowedHyperlink">
    <w:name w:val="FollowedHyperlink"/>
    <w:basedOn w:val="DefaultParagraphFont"/>
    <w:uiPriority w:val="99"/>
    <w:semiHidden/>
    <w:unhideWhenUsed/>
    <w:rsid w:val="004C1F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John%205%3A39&amp;version=ESV" TargetMode="External"/><Relationship Id="rId18" Type="http://schemas.openxmlformats.org/officeDocument/2006/relationships/hyperlink" Target="https://www.biblegateway.com/passage/?search=John%206%3A48&amp;version=ESV" TargetMode="External"/><Relationship Id="rId26" Type="http://schemas.openxmlformats.org/officeDocument/2006/relationships/hyperlink" Target="https://www.biblegateway.com/passage/?search=John%2010%3A11&amp;version=ESV" TargetMode="External"/><Relationship Id="rId3" Type="http://schemas.openxmlformats.org/officeDocument/2006/relationships/settings" Target="settings.xml"/><Relationship Id="rId21" Type="http://schemas.openxmlformats.org/officeDocument/2006/relationships/hyperlink" Target="https://www.biblegateway.com/passage/?search=John%206%3A54&amp;version=ESV" TargetMode="External"/><Relationship Id="rId34" Type="http://schemas.openxmlformats.org/officeDocument/2006/relationships/hyperlink" Target="https://www.biblegateway.com/passage/?search=John%2020%3A31&amp;version=ESV" TargetMode="External"/><Relationship Id="rId7" Type="http://schemas.openxmlformats.org/officeDocument/2006/relationships/hyperlink" Target="https://www.biblegateway.com/passage/?search=John%203%3A36&amp;version=ESV" TargetMode="External"/><Relationship Id="rId12" Type="http://schemas.openxmlformats.org/officeDocument/2006/relationships/hyperlink" Target="https://www.biblegateway.com/passage/?search=John%205%3A29&amp;version=ESV" TargetMode="External"/><Relationship Id="rId17" Type="http://schemas.openxmlformats.org/officeDocument/2006/relationships/hyperlink" Target="https://www.biblegateway.com/passage/?search=John%206%3A40&amp;version=ESV" TargetMode="External"/><Relationship Id="rId25" Type="http://schemas.openxmlformats.org/officeDocument/2006/relationships/hyperlink" Target="https://www.biblegateway.com/passage/?search=John%2010%3A10&amp;version=ESV" TargetMode="External"/><Relationship Id="rId33" Type="http://schemas.openxmlformats.org/officeDocument/2006/relationships/hyperlink" Target="https://www.biblegateway.com/passage/?search=John%2017%3A3&amp;version=ESV" TargetMode="External"/><Relationship Id="rId2" Type="http://schemas.openxmlformats.org/officeDocument/2006/relationships/styles" Target="styles.xml"/><Relationship Id="rId16" Type="http://schemas.openxmlformats.org/officeDocument/2006/relationships/hyperlink" Target="https://www.biblegateway.com/passage/?search=John%206%3A35&amp;version=ESV" TargetMode="External"/><Relationship Id="rId20" Type="http://schemas.openxmlformats.org/officeDocument/2006/relationships/hyperlink" Target="https://www.biblegateway.com/passage/?search=John%206%3A53&amp;version=ESV" TargetMode="External"/><Relationship Id="rId29" Type="http://schemas.openxmlformats.org/officeDocument/2006/relationships/hyperlink" Target="https://www.biblegateway.com/passage/?search=John%2010%3A28&amp;version=ESV" TargetMode="External"/><Relationship Id="rId1" Type="http://schemas.openxmlformats.org/officeDocument/2006/relationships/numbering" Target="numbering.xml"/><Relationship Id="rId6" Type="http://schemas.openxmlformats.org/officeDocument/2006/relationships/hyperlink" Target="https://www.biblegateway.com/passage/?search=John%203%3A16&amp;version=ESV" TargetMode="External"/><Relationship Id="rId11" Type="http://schemas.openxmlformats.org/officeDocument/2006/relationships/hyperlink" Target="https://www.biblegateway.com/passage/?search=John%205%3A26&amp;version=ESV" TargetMode="External"/><Relationship Id="rId24" Type="http://schemas.openxmlformats.org/officeDocument/2006/relationships/hyperlink" Target="https://www.biblegateway.com/passage/?search=John%208%3A12&amp;version=ESV" TargetMode="External"/><Relationship Id="rId32" Type="http://schemas.openxmlformats.org/officeDocument/2006/relationships/hyperlink" Target="https://www.biblegateway.com/passage/?search=John%2014%3A6&amp;version=ESV" TargetMode="External"/><Relationship Id="rId5" Type="http://schemas.openxmlformats.org/officeDocument/2006/relationships/hyperlink" Target="https://www.biblegateway.com/passage/?search=John%201%3A4&amp;version=ESV" TargetMode="External"/><Relationship Id="rId15" Type="http://schemas.openxmlformats.org/officeDocument/2006/relationships/hyperlink" Target="https://www.biblegateway.com/passage/?search=John%206%3A33&amp;version=ESV" TargetMode="External"/><Relationship Id="rId23" Type="http://schemas.openxmlformats.org/officeDocument/2006/relationships/hyperlink" Target="https://www.biblegateway.com/passage/?search=John%206%3A68&amp;version=ESV" TargetMode="External"/><Relationship Id="rId28" Type="http://schemas.openxmlformats.org/officeDocument/2006/relationships/hyperlink" Target="https://www.biblegateway.com/passage/?search=John%2010%3A17&amp;version=ESV" TargetMode="External"/><Relationship Id="rId36" Type="http://schemas.openxmlformats.org/officeDocument/2006/relationships/theme" Target="theme/theme1.xml"/><Relationship Id="rId10" Type="http://schemas.openxmlformats.org/officeDocument/2006/relationships/hyperlink" Target="https://www.biblegateway.com/passage/?search=John%205%3A21&amp;version=ESV" TargetMode="External"/><Relationship Id="rId19" Type="http://schemas.openxmlformats.org/officeDocument/2006/relationships/hyperlink" Target="https://www.biblegateway.com/passage/?search=John%206%3A51&amp;version=ESV" TargetMode="External"/><Relationship Id="rId31" Type="http://schemas.openxmlformats.org/officeDocument/2006/relationships/hyperlink" Target="https://www.biblegateway.com/passage/?search=John%2012%3A50&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John%204%3A36&amp;version=ESV" TargetMode="External"/><Relationship Id="rId14" Type="http://schemas.openxmlformats.org/officeDocument/2006/relationships/hyperlink" Target="https://www.biblegateway.com/passage/?search=John%206%3A27&amp;version=ESV" TargetMode="External"/><Relationship Id="rId22" Type="http://schemas.openxmlformats.org/officeDocument/2006/relationships/hyperlink" Target="https://www.biblegateway.com/passage/?search=John%206%3A63&amp;version=ESV" TargetMode="External"/><Relationship Id="rId27" Type="http://schemas.openxmlformats.org/officeDocument/2006/relationships/hyperlink" Target="https://www.biblegateway.com/passage/?search=John%2010%3A15&amp;version=ESV" TargetMode="External"/><Relationship Id="rId30" Type="http://schemas.openxmlformats.org/officeDocument/2006/relationships/hyperlink" Target="https://www.biblegateway.com/passage/?search=John%2011%3A25&amp;version=ESV" TargetMode="External"/><Relationship Id="rId35" Type="http://schemas.openxmlformats.org/officeDocument/2006/relationships/fontTable" Target="fontTable.xml"/><Relationship Id="rId8" Type="http://schemas.openxmlformats.org/officeDocument/2006/relationships/hyperlink" Target="https://www.biblegateway.com/passage/?search=John%204%3A14&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Tiemeyer</dc:creator>
  <cp:lastModifiedBy>Joel Tiemeyer</cp:lastModifiedBy>
  <cp:revision>2</cp:revision>
  <dcterms:created xsi:type="dcterms:W3CDTF">2025-01-06T20:55:00Z</dcterms:created>
  <dcterms:modified xsi:type="dcterms:W3CDTF">2025-01-06T20:55:00Z</dcterms:modified>
</cp:coreProperties>
</file>