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282A" w14:textId="77777777" w:rsidR="00C65EDF" w:rsidRDefault="00000000" w:rsidP="00C65EDF">
      <w:pPr>
        <w:jc w:val="center"/>
        <w:rPr>
          <w:rFonts w:ascii="Helvetica" w:hAnsi="Helvetica"/>
          <w:color w:val="000000" w:themeColor="text1"/>
          <w:sz w:val="20"/>
          <w:szCs w:val="20"/>
        </w:rPr>
      </w:pPr>
      <w:r>
        <w:rPr>
          <w:rFonts w:ascii="Helvetica" w:hAnsi="Helvetica"/>
          <w:color w:val="000000" w:themeColor="text1"/>
          <w:sz w:val="20"/>
          <w:szCs w:val="20"/>
        </w:rPr>
        <w:t>You Matter – With Purpose #2</w:t>
      </w:r>
    </w:p>
    <w:p w14:paraId="0A7CA59C" w14:textId="77777777" w:rsidR="00C65EDF" w:rsidRDefault="00C65EDF" w:rsidP="00C65EDF">
      <w:pPr>
        <w:jc w:val="center"/>
        <w:rPr>
          <w:rFonts w:ascii="Helvetica" w:hAnsi="Helvetica"/>
          <w:color w:val="000000" w:themeColor="text1"/>
          <w:sz w:val="20"/>
          <w:szCs w:val="20"/>
        </w:rPr>
      </w:pPr>
    </w:p>
    <w:p w14:paraId="6AE9F6AF" w14:textId="77777777" w:rsidR="00C65EDF" w:rsidRDefault="00000000" w:rsidP="00C65EDF">
      <w:pPr>
        <w:rPr>
          <w:rFonts w:ascii="Helvetica" w:hAnsi="Helvetica"/>
          <w:color w:val="00B050"/>
          <w:sz w:val="20"/>
          <w:szCs w:val="20"/>
        </w:rPr>
      </w:pPr>
      <w:r w:rsidRPr="000365C9">
        <w:rPr>
          <w:rFonts w:ascii="Helvetica" w:hAnsi="Helvetica"/>
          <w:color w:val="000000" w:themeColor="text1"/>
          <w:sz w:val="20"/>
          <w:szCs w:val="20"/>
        </w:rPr>
        <w:t>Community is our step in 2024 to help fulfill the Vision of TWBC. Community is how we will lead people to an encounter with God, resulting in life change</w:t>
      </w:r>
      <w:r w:rsidRPr="000365C9">
        <w:rPr>
          <w:rFonts w:ascii="Helvetica" w:hAnsi="Helvetica"/>
          <w:color w:val="00B050"/>
          <w:sz w:val="20"/>
          <w:szCs w:val="20"/>
        </w:rPr>
        <w:t>. Accountability + Transparency = Community</w:t>
      </w:r>
    </w:p>
    <w:p w14:paraId="2CA98D70" w14:textId="77777777" w:rsidR="00C65EDF" w:rsidRDefault="00C65EDF" w:rsidP="00C65EDF">
      <w:pPr>
        <w:rPr>
          <w:rFonts w:ascii="Helvetica" w:hAnsi="Helvetica"/>
          <w:color w:val="00B050"/>
          <w:sz w:val="20"/>
          <w:szCs w:val="20"/>
        </w:rPr>
      </w:pPr>
    </w:p>
    <w:p w14:paraId="7FA3D0E2" w14:textId="77777777" w:rsidR="00C65EDF" w:rsidRPr="000365C9" w:rsidRDefault="00000000" w:rsidP="00C65EDF">
      <w:pPr>
        <w:rPr>
          <w:rFonts w:ascii="Helvetica" w:hAnsi="Helvetica"/>
          <w:color w:val="000000" w:themeColor="text1"/>
          <w:sz w:val="20"/>
          <w:szCs w:val="20"/>
        </w:rPr>
      </w:pPr>
      <w:r w:rsidRPr="000365C9">
        <w:rPr>
          <w:rFonts w:ascii="Helvetica" w:hAnsi="Helvetica"/>
          <w:color w:val="000000" w:themeColor="text1"/>
          <w:sz w:val="20"/>
          <w:szCs w:val="20"/>
        </w:rPr>
        <w:t xml:space="preserve">Accountability - means you can count on me. It is caring for those you are in Community with. </w:t>
      </w:r>
    </w:p>
    <w:p w14:paraId="4A916E14" w14:textId="77777777" w:rsidR="00C65EDF" w:rsidRPr="000365C9" w:rsidRDefault="00000000" w:rsidP="00C65EDF">
      <w:pPr>
        <w:rPr>
          <w:rFonts w:ascii="Helvetica" w:hAnsi="Helvetica"/>
          <w:color w:val="000000" w:themeColor="text1"/>
          <w:sz w:val="20"/>
          <w:szCs w:val="20"/>
        </w:rPr>
      </w:pPr>
      <w:r w:rsidRPr="000365C9">
        <w:rPr>
          <w:rFonts w:ascii="Helvetica" w:hAnsi="Helvetica"/>
          <w:color w:val="000000" w:themeColor="text1"/>
          <w:sz w:val="20"/>
          <w:szCs w:val="20"/>
        </w:rPr>
        <w:t xml:space="preserve">Transparency – being real about </w:t>
      </w:r>
      <w:r w:rsidRPr="000365C9">
        <w:rPr>
          <w:rFonts w:ascii="Helvetica" w:hAnsi="Helvetica"/>
          <w:b/>
          <w:bCs/>
          <w:i/>
          <w:iCs/>
          <w:color w:val="000000" w:themeColor="text1"/>
          <w:sz w:val="20"/>
          <w:szCs w:val="20"/>
          <w:u w:val="single"/>
        </w:rPr>
        <w:t>where</w:t>
      </w:r>
      <w:r w:rsidRPr="000365C9">
        <w:rPr>
          <w:rFonts w:ascii="Helvetica" w:hAnsi="Helvetica"/>
          <w:color w:val="000000" w:themeColor="text1"/>
          <w:sz w:val="20"/>
          <w:szCs w:val="20"/>
        </w:rPr>
        <w:t xml:space="preserve"> you are so we can help you get in alignment with </w:t>
      </w:r>
      <w:r w:rsidRPr="000365C9">
        <w:rPr>
          <w:rFonts w:ascii="Helvetica" w:hAnsi="Helvetica"/>
          <w:b/>
          <w:bCs/>
          <w:i/>
          <w:iCs/>
          <w:color w:val="000000" w:themeColor="text1"/>
          <w:sz w:val="20"/>
          <w:szCs w:val="20"/>
          <w:u w:val="single"/>
        </w:rPr>
        <w:t>who</w:t>
      </w:r>
      <w:r w:rsidRPr="000365C9">
        <w:rPr>
          <w:rFonts w:ascii="Helvetica" w:hAnsi="Helvetica"/>
          <w:color w:val="000000" w:themeColor="text1"/>
          <w:sz w:val="20"/>
          <w:szCs w:val="20"/>
        </w:rPr>
        <w:t xml:space="preserve"> you are.</w:t>
      </w:r>
    </w:p>
    <w:p w14:paraId="4838D865" w14:textId="77777777" w:rsidR="00C65EDF" w:rsidRDefault="00000000" w:rsidP="00C65EDF">
      <w:pPr>
        <w:rPr>
          <w:rFonts w:ascii="Helvetica" w:hAnsi="Helvetica"/>
          <w:color w:val="000000" w:themeColor="text1"/>
          <w:sz w:val="20"/>
          <w:szCs w:val="20"/>
        </w:rPr>
      </w:pPr>
      <w:r w:rsidRPr="000365C9">
        <w:rPr>
          <w:rFonts w:ascii="Helvetica" w:hAnsi="Helvetica"/>
          <w:color w:val="000000" w:themeColor="text1"/>
          <w:sz w:val="20"/>
          <w:szCs w:val="20"/>
        </w:rPr>
        <w:t xml:space="preserve">Community – Is caring and being cared for where you are so we can help you get to where you need to be. </w:t>
      </w:r>
    </w:p>
    <w:p w14:paraId="47D28072" w14:textId="77777777" w:rsidR="00C65EDF" w:rsidRDefault="00C65EDF" w:rsidP="00C65EDF">
      <w:pPr>
        <w:rPr>
          <w:rFonts w:ascii="Helvetica" w:hAnsi="Helvetica"/>
          <w:color w:val="000000" w:themeColor="text1"/>
          <w:sz w:val="20"/>
          <w:szCs w:val="20"/>
        </w:rPr>
      </w:pPr>
    </w:p>
    <w:p w14:paraId="71966283" w14:textId="77777777" w:rsidR="00C65EDF" w:rsidRPr="006B0BCD" w:rsidRDefault="00000000" w:rsidP="00C65EDF">
      <w:pPr>
        <w:rPr>
          <w:rFonts w:ascii="Helvetica" w:hAnsi="Helvetica"/>
          <w:color w:val="00B050"/>
          <w:sz w:val="20"/>
          <w:szCs w:val="20"/>
        </w:rPr>
      </w:pPr>
      <w:r w:rsidRPr="006B0BCD">
        <w:rPr>
          <w:rFonts w:ascii="Helvetica" w:hAnsi="Helvetica"/>
          <w:color w:val="00B050"/>
          <w:sz w:val="20"/>
          <w:szCs w:val="20"/>
        </w:rPr>
        <w:t>The You Matter series is designed to Biblically address you</w:t>
      </w:r>
      <w:r>
        <w:rPr>
          <w:rFonts w:ascii="Helvetica" w:hAnsi="Helvetica"/>
          <w:color w:val="00B050"/>
          <w:sz w:val="20"/>
          <w:szCs w:val="20"/>
        </w:rPr>
        <w:t>r</w:t>
      </w:r>
      <w:r w:rsidRPr="006B0BCD">
        <w:rPr>
          <w:rFonts w:ascii="Helvetica" w:hAnsi="Helvetica"/>
          <w:color w:val="00B050"/>
          <w:sz w:val="20"/>
          <w:szCs w:val="20"/>
        </w:rPr>
        <w:t xml:space="preserve"> Identity, Purpose, Place, and Value. It is the ultimate series that will move you from where you are into alignment with who you are. </w:t>
      </w:r>
    </w:p>
    <w:p w14:paraId="314E3846" w14:textId="77777777" w:rsidR="00C65EDF" w:rsidRDefault="00C65EDF" w:rsidP="00C65EDF">
      <w:pPr>
        <w:rPr>
          <w:rFonts w:ascii="Helvetica" w:hAnsi="Helvetica"/>
          <w:sz w:val="20"/>
          <w:szCs w:val="20"/>
        </w:rPr>
      </w:pPr>
    </w:p>
    <w:p w14:paraId="20D19280" w14:textId="77777777" w:rsidR="00C65EDF" w:rsidRDefault="00000000" w:rsidP="00C65EDF">
      <w:pPr>
        <w:rPr>
          <w:rFonts w:ascii="Helvetica" w:hAnsi="Helvetica"/>
          <w:sz w:val="20"/>
          <w:szCs w:val="20"/>
        </w:rPr>
      </w:pPr>
      <w:r>
        <w:rPr>
          <w:rFonts w:ascii="Helvetica" w:hAnsi="Helvetica"/>
          <w:sz w:val="20"/>
          <w:szCs w:val="20"/>
        </w:rPr>
        <w:t xml:space="preserve">Last week, Pastor Hunter delivered an outstanding message about Identity. Once your Identity is established, you will begin to step into your purpose. </w:t>
      </w:r>
      <w:r w:rsidRPr="00C65EDF">
        <w:rPr>
          <w:rFonts w:ascii="Helvetica" w:hAnsi="Helvetica"/>
          <w:color w:val="00B050"/>
          <w:sz w:val="20"/>
          <w:szCs w:val="20"/>
        </w:rPr>
        <w:t xml:space="preserve">When you step into your purpose you will encounter pushback. </w:t>
      </w:r>
      <w:r>
        <w:rPr>
          <w:rFonts w:ascii="Helvetica" w:hAnsi="Helvetica"/>
          <w:color w:val="00B050"/>
          <w:sz w:val="20"/>
          <w:szCs w:val="20"/>
        </w:rPr>
        <w:t>But the pushback should be a confirmation of just how much YOU MATTER!</w:t>
      </w:r>
    </w:p>
    <w:p w14:paraId="22EDED67" w14:textId="77777777" w:rsidR="00C65EDF" w:rsidRDefault="00C65EDF" w:rsidP="00C65EDF">
      <w:pPr>
        <w:rPr>
          <w:rFonts w:ascii="Helvetica" w:hAnsi="Helvetica"/>
          <w:sz w:val="20"/>
          <w:szCs w:val="20"/>
        </w:rPr>
      </w:pPr>
    </w:p>
    <w:p w14:paraId="1CB9450A" w14:textId="77777777" w:rsidR="00C65EDF" w:rsidRDefault="00000000" w:rsidP="00C65EDF">
      <w:pPr>
        <w:rPr>
          <w:rFonts w:ascii="Helvetica" w:hAnsi="Helvetica"/>
          <w:sz w:val="20"/>
          <w:szCs w:val="20"/>
        </w:rPr>
      </w:pPr>
      <w:r>
        <w:rPr>
          <w:rFonts w:ascii="Helvetica" w:hAnsi="Helvetica"/>
          <w:sz w:val="20"/>
          <w:szCs w:val="20"/>
        </w:rPr>
        <w:t>II Samuel 5:17-25</w:t>
      </w:r>
    </w:p>
    <w:p w14:paraId="0A9A4217" w14:textId="77777777" w:rsidR="00C65EDF" w:rsidRPr="00C65EDF" w:rsidRDefault="00000000" w:rsidP="00C65EDF">
      <w:pPr>
        <w:rPr>
          <w:rFonts w:ascii="Helvetica" w:hAnsi="Helvetica"/>
          <w:sz w:val="20"/>
          <w:szCs w:val="20"/>
        </w:rPr>
      </w:pPr>
      <w:r w:rsidRPr="00C65EDF">
        <w:rPr>
          <w:rFonts w:ascii="Helvetica" w:hAnsi="Helvetica"/>
          <w:b/>
          <w:bCs/>
          <w:sz w:val="20"/>
          <w:szCs w:val="20"/>
          <w:vertAlign w:val="superscript"/>
        </w:rPr>
        <w:t>17 </w:t>
      </w:r>
      <w:r w:rsidRPr="00C65EDF">
        <w:rPr>
          <w:rFonts w:ascii="Helvetica" w:hAnsi="Helvetica"/>
          <w:sz w:val="20"/>
          <w:szCs w:val="20"/>
        </w:rPr>
        <w:t>When the Philistines heard that David had been anointed king over Israel, all the Philistines went up to search for David. But David heard of it and went down to the stronghold. </w:t>
      </w:r>
      <w:r w:rsidRPr="00C65EDF">
        <w:rPr>
          <w:rFonts w:ascii="Helvetica" w:hAnsi="Helvetica"/>
          <w:b/>
          <w:bCs/>
          <w:sz w:val="20"/>
          <w:szCs w:val="20"/>
          <w:vertAlign w:val="superscript"/>
        </w:rPr>
        <w:t>18 </w:t>
      </w:r>
      <w:r w:rsidRPr="00C65EDF">
        <w:rPr>
          <w:rFonts w:ascii="Helvetica" w:hAnsi="Helvetica"/>
          <w:sz w:val="20"/>
          <w:szCs w:val="20"/>
        </w:rPr>
        <w:t>Now the Philistines had come and spread out in the Valley of Rephaim. </w:t>
      </w:r>
      <w:r w:rsidRPr="00C65EDF">
        <w:rPr>
          <w:rFonts w:ascii="Helvetica" w:hAnsi="Helvetica"/>
          <w:b/>
          <w:bCs/>
          <w:sz w:val="20"/>
          <w:szCs w:val="20"/>
          <w:vertAlign w:val="superscript"/>
        </w:rPr>
        <w:t>19 </w:t>
      </w:r>
      <w:r w:rsidRPr="00C65EDF">
        <w:rPr>
          <w:rFonts w:ascii="Helvetica" w:hAnsi="Helvetica"/>
          <w:sz w:val="20"/>
          <w:szCs w:val="20"/>
        </w:rPr>
        <w:t>And David inquired of the Lord, “Shall I go up against the Philistines? Will you give them into my hand?” And the Lord said to David, “Go up, for I will certainly give the Philistines into your hand.”</w:t>
      </w:r>
      <w:r w:rsidRPr="00C65EDF">
        <w:rPr>
          <w:rFonts w:ascii="Helvetica" w:hAnsi="Helvetica"/>
          <w:b/>
          <w:bCs/>
          <w:sz w:val="20"/>
          <w:szCs w:val="20"/>
          <w:vertAlign w:val="superscript"/>
        </w:rPr>
        <w:t>20 </w:t>
      </w:r>
      <w:r w:rsidRPr="00C65EDF">
        <w:rPr>
          <w:rFonts w:ascii="Helvetica" w:hAnsi="Helvetica"/>
          <w:sz w:val="20"/>
          <w:szCs w:val="20"/>
        </w:rPr>
        <w:t>And David came to Baal-perazim, and David defeated them there. And he said, “The Lord has broken through my enemies before me like a breaking flood.” Therefore the name of that place is called Baal-perazim.</w:t>
      </w:r>
      <w:r w:rsidRPr="00C65EDF">
        <w:rPr>
          <w:rFonts w:ascii="Helvetica" w:hAnsi="Helvetica"/>
          <w:b/>
          <w:bCs/>
          <w:sz w:val="20"/>
          <w:szCs w:val="20"/>
          <w:vertAlign w:val="superscript"/>
        </w:rPr>
        <w:t xml:space="preserve"> 21 </w:t>
      </w:r>
      <w:r w:rsidRPr="00C65EDF">
        <w:rPr>
          <w:rFonts w:ascii="Helvetica" w:hAnsi="Helvetica"/>
          <w:sz w:val="20"/>
          <w:szCs w:val="20"/>
        </w:rPr>
        <w:t>And the Philistines left their idols there, and David and his men carried them away.</w:t>
      </w:r>
    </w:p>
    <w:p w14:paraId="5AE61B56" w14:textId="77777777" w:rsidR="00C65EDF" w:rsidRPr="00C65EDF" w:rsidRDefault="00000000" w:rsidP="00C65EDF">
      <w:pPr>
        <w:rPr>
          <w:rFonts w:ascii="Helvetica" w:hAnsi="Helvetica"/>
          <w:sz w:val="20"/>
          <w:szCs w:val="20"/>
        </w:rPr>
      </w:pPr>
      <w:r w:rsidRPr="00C65EDF">
        <w:rPr>
          <w:rFonts w:ascii="Helvetica" w:hAnsi="Helvetica"/>
          <w:b/>
          <w:bCs/>
          <w:sz w:val="20"/>
          <w:szCs w:val="20"/>
          <w:vertAlign w:val="superscript"/>
        </w:rPr>
        <w:t>22 </w:t>
      </w:r>
      <w:r w:rsidRPr="00C65EDF">
        <w:rPr>
          <w:rFonts w:ascii="Helvetica" w:hAnsi="Helvetica"/>
          <w:sz w:val="20"/>
          <w:szCs w:val="20"/>
        </w:rPr>
        <w:t xml:space="preserve">And the Philistines came up yet </w:t>
      </w:r>
      <w:r w:rsidRPr="00C65EDF">
        <w:rPr>
          <w:rFonts w:ascii="Helvetica" w:hAnsi="Helvetica"/>
          <w:i/>
          <w:iCs/>
          <w:sz w:val="20"/>
          <w:szCs w:val="20"/>
          <w:u w:val="single"/>
        </w:rPr>
        <w:t>again</w:t>
      </w:r>
      <w:r w:rsidRPr="00C65EDF">
        <w:rPr>
          <w:rFonts w:ascii="Helvetica" w:hAnsi="Helvetica"/>
          <w:sz w:val="20"/>
          <w:szCs w:val="20"/>
        </w:rPr>
        <w:t> and spread out in the Valley of Rephaim. </w:t>
      </w:r>
      <w:r w:rsidRPr="00C65EDF">
        <w:rPr>
          <w:rFonts w:ascii="Helvetica" w:hAnsi="Helvetica"/>
          <w:b/>
          <w:bCs/>
          <w:sz w:val="20"/>
          <w:szCs w:val="20"/>
          <w:vertAlign w:val="superscript"/>
        </w:rPr>
        <w:t>23 </w:t>
      </w:r>
      <w:r w:rsidRPr="00C65EDF">
        <w:rPr>
          <w:rFonts w:ascii="Helvetica" w:hAnsi="Helvetica"/>
          <w:sz w:val="20"/>
          <w:szCs w:val="20"/>
        </w:rPr>
        <w:t>And when David inquired of the Lord, he said, “You shall not go up; go around to their rear,</w:t>
      </w:r>
      <w:r>
        <w:rPr>
          <w:rFonts w:ascii="Helvetica" w:hAnsi="Helvetica"/>
          <w:sz w:val="20"/>
          <w:szCs w:val="20"/>
        </w:rPr>
        <w:t xml:space="preserve"> </w:t>
      </w:r>
      <w:r w:rsidRPr="00C65EDF">
        <w:rPr>
          <w:rFonts w:ascii="Helvetica" w:hAnsi="Helvetica"/>
          <w:sz w:val="20"/>
          <w:szCs w:val="20"/>
        </w:rPr>
        <w:t>and come against them opposite the balsam trees. </w:t>
      </w:r>
      <w:r w:rsidRPr="00C65EDF">
        <w:rPr>
          <w:rFonts w:ascii="Helvetica" w:hAnsi="Helvetica"/>
          <w:b/>
          <w:bCs/>
          <w:sz w:val="20"/>
          <w:szCs w:val="20"/>
          <w:vertAlign w:val="superscript"/>
        </w:rPr>
        <w:t>24 </w:t>
      </w:r>
      <w:r w:rsidRPr="00C65EDF">
        <w:rPr>
          <w:rFonts w:ascii="Helvetica" w:hAnsi="Helvetica"/>
          <w:sz w:val="20"/>
          <w:szCs w:val="20"/>
        </w:rPr>
        <w:t>And when you hear the sound of marching in the tops of the balsam trees, then rouse yourself, for then the Lord has gone out before you to strike down the army of the Philistines.” </w:t>
      </w:r>
      <w:r w:rsidRPr="00C65EDF">
        <w:rPr>
          <w:rFonts w:ascii="Helvetica" w:hAnsi="Helvetica"/>
          <w:b/>
          <w:bCs/>
          <w:sz w:val="20"/>
          <w:szCs w:val="20"/>
          <w:vertAlign w:val="superscript"/>
        </w:rPr>
        <w:t>25 </w:t>
      </w:r>
      <w:r w:rsidRPr="00C65EDF">
        <w:rPr>
          <w:rFonts w:ascii="Helvetica" w:hAnsi="Helvetica"/>
          <w:sz w:val="20"/>
          <w:szCs w:val="20"/>
        </w:rPr>
        <w:t>And David did as the Lord</w:t>
      </w:r>
      <w:r>
        <w:rPr>
          <w:rFonts w:ascii="Helvetica" w:hAnsi="Helvetica"/>
          <w:sz w:val="20"/>
          <w:szCs w:val="20"/>
        </w:rPr>
        <w:t xml:space="preserve"> </w:t>
      </w:r>
      <w:r w:rsidRPr="00C65EDF">
        <w:rPr>
          <w:rFonts w:ascii="Helvetica" w:hAnsi="Helvetica"/>
          <w:sz w:val="20"/>
          <w:szCs w:val="20"/>
        </w:rPr>
        <w:t>commanded him, and struck down the Philistines from Geba to Gezer.</w:t>
      </w:r>
    </w:p>
    <w:p w14:paraId="48B387CF" w14:textId="77777777" w:rsidR="00C65EDF" w:rsidRPr="00214A41" w:rsidRDefault="00C65EDF" w:rsidP="00C65EDF">
      <w:pPr>
        <w:rPr>
          <w:rFonts w:ascii="Helvetica" w:hAnsi="Helvetica"/>
          <w:sz w:val="20"/>
          <w:szCs w:val="20"/>
        </w:rPr>
      </w:pPr>
    </w:p>
    <w:p w14:paraId="2A6DFAAD" w14:textId="77777777" w:rsidR="00C65EDF" w:rsidRP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When the enemy pushes back, you must know “</w:t>
      </w:r>
      <w:r w:rsidRPr="00C65EDF">
        <w:rPr>
          <w:rFonts w:ascii="Helvetica" w:hAnsi="Helvetica" w:cs="Arial"/>
          <w:color w:val="000000" w:themeColor="text1"/>
          <w:sz w:val="20"/>
          <w:szCs w:val="20"/>
        </w:rPr>
        <w:t>Who</w:t>
      </w:r>
      <w:r>
        <w:rPr>
          <w:rFonts w:ascii="Helvetica" w:hAnsi="Helvetica" w:cs="Arial"/>
          <w:color w:val="000000" w:themeColor="text1"/>
          <w:sz w:val="20"/>
          <w:szCs w:val="20"/>
        </w:rPr>
        <w:t>se</w:t>
      </w:r>
      <w:r w:rsidRPr="00C65EDF">
        <w:rPr>
          <w:rFonts w:ascii="Helvetica" w:hAnsi="Helvetica" w:cs="Arial"/>
          <w:color w:val="000000" w:themeColor="text1"/>
          <w:sz w:val="20"/>
          <w:szCs w:val="20"/>
        </w:rPr>
        <w:t xml:space="preserve"> Preaching</w:t>
      </w:r>
      <w:r>
        <w:rPr>
          <w:rFonts w:ascii="Helvetica" w:hAnsi="Helvetica" w:cs="Arial"/>
          <w:color w:val="000000" w:themeColor="text1"/>
          <w:sz w:val="20"/>
          <w:szCs w:val="20"/>
        </w:rPr>
        <w:t>”</w:t>
      </w:r>
      <w:r w:rsidRPr="00C65EDF">
        <w:rPr>
          <w:rFonts w:ascii="Helvetica" w:hAnsi="Helvetica" w:cs="Arial"/>
          <w:color w:val="000000" w:themeColor="text1"/>
          <w:sz w:val="20"/>
          <w:szCs w:val="20"/>
        </w:rPr>
        <w:t xml:space="preserve"> </w:t>
      </w:r>
      <w:r>
        <w:rPr>
          <w:rFonts w:ascii="Helvetica" w:hAnsi="Helvetica" w:cs="Arial"/>
          <w:color w:val="000000" w:themeColor="text1"/>
          <w:sz w:val="20"/>
          <w:szCs w:val="20"/>
        </w:rPr>
        <w:t>and</w:t>
      </w:r>
      <w:r w:rsidRPr="00C65EDF">
        <w:rPr>
          <w:rFonts w:ascii="Helvetica" w:hAnsi="Helvetica" w:cs="Arial"/>
          <w:color w:val="000000" w:themeColor="text1"/>
          <w:sz w:val="20"/>
          <w:szCs w:val="20"/>
        </w:rPr>
        <w:t xml:space="preserve"> </w:t>
      </w:r>
      <w:r>
        <w:rPr>
          <w:rFonts w:ascii="Helvetica" w:hAnsi="Helvetica" w:cs="Arial"/>
          <w:color w:val="000000" w:themeColor="text1"/>
          <w:sz w:val="20"/>
          <w:szCs w:val="20"/>
        </w:rPr>
        <w:t>“</w:t>
      </w:r>
      <w:r w:rsidRPr="00C65EDF">
        <w:rPr>
          <w:rFonts w:ascii="Helvetica" w:hAnsi="Helvetica" w:cs="Arial"/>
          <w:color w:val="000000" w:themeColor="text1"/>
          <w:sz w:val="20"/>
          <w:szCs w:val="20"/>
        </w:rPr>
        <w:t>What Message</w:t>
      </w:r>
      <w:r>
        <w:rPr>
          <w:rFonts w:ascii="Helvetica" w:hAnsi="Helvetica" w:cs="Arial"/>
          <w:color w:val="000000" w:themeColor="text1"/>
          <w:sz w:val="20"/>
          <w:szCs w:val="20"/>
        </w:rPr>
        <w:t>”</w:t>
      </w:r>
      <w:r w:rsidRPr="00C65EDF">
        <w:rPr>
          <w:rFonts w:ascii="Helvetica" w:hAnsi="Helvetica" w:cs="Arial"/>
          <w:color w:val="000000" w:themeColor="text1"/>
          <w:sz w:val="20"/>
          <w:szCs w:val="20"/>
        </w:rPr>
        <w:t xml:space="preserve"> you are listening to. </w:t>
      </w:r>
    </w:p>
    <w:p w14:paraId="58367698"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There are several Preachers in our life. </w:t>
      </w:r>
    </w:p>
    <w:p w14:paraId="3C708474" w14:textId="77777777" w:rsidR="00C65EDF" w:rsidRDefault="00000000" w:rsidP="00C65EDF">
      <w:pPr>
        <w:pStyle w:val="ListParagraph"/>
        <w:numPr>
          <w:ilvl w:val="0"/>
          <w:numId w:val="1"/>
        </w:numPr>
        <w:rPr>
          <w:rFonts w:ascii="Helvetica" w:hAnsi="Helvetica" w:cs="Arial"/>
          <w:color w:val="000000" w:themeColor="text1"/>
          <w:sz w:val="20"/>
          <w:szCs w:val="20"/>
        </w:rPr>
      </w:pPr>
      <w:r>
        <w:rPr>
          <w:rFonts w:ascii="Helvetica" w:hAnsi="Helvetica" w:cs="Arial"/>
          <w:color w:val="000000" w:themeColor="text1"/>
          <w:sz w:val="20"/>
          <w:szCs w:val="20"/>
        </w:rPr>
        <w:t>I</w:t>
      </w:r>
      <w:r w:rsidRPr="00FF5E83">
        <w:rPr>
          <w:rFonts w:ascii="Helvetica" w:hAnsi="Helvetica" w:cs="Arial"/>
          <w:color w:val="000000" w:themeColor="text1"/>
          <w:sz w:val="20"/>
          <w:szCs w:val="20"/>
        </w:rPr>
        <w:t xml:space="preserve"> have the preaching of </w:t>
      </w:r>
      <w:r>
        <w:rPr>
          <w:rFonts w:ascii="Helvetica" w:hAnsi="Helvetica" w:cs="Arial"/>
          <w:color w:val="000000" w:themeColor="text1"/>
          <w:sz w:val="20"/>
          <w:szCs w:val="20"/>
        </w:rPr>
        <w:t>my</w:t>
      </w:r>
      <w:r w:rsidRPr="00FF5E83">
        <w:rPr>
          <w:rFonts w:ascii="Helvetica" w:hAnsi="Helvetica" w:cs="Arial"/>
          <w:color w:val="000000" w:themeColor="text1"/>
          <w:sz w:val="20"/>
          <w:szCs w:val="20"/>
        </w:rPr>
        <w:t xml:space="preserve"> circumstances.</w:t>
      </w:r>
    </w:p>
    <w:p w14:paraId="43962ACF" w14:textId="24F68035"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Financ</w:t>
      </w:r>
      <w:r w:rsidR="006712B3">
        <w:rPr>
          <w:rFonts w:ascii="Helvetica" w:hAnsi="Helvetica" w:cs="Arial"/>
          <w:color w:val="000000" w:themeColor="text1"/>
          <w:sz w:val="20"/>
          <w:szCs w:val="20"/>
        </w:rPr>
        <w:t xml:space="preserve">es </w:t>
      </w:r>
      <w:r>
        <w:rPr>
          <w:rFonts w:ascii="Helvetica" w:hAnsi="Helvetica" w:cs="Arial"/>
          <w:color w:val="000000" w:themeColor="text1"/>
          <w:sz w:val="20"/>
          <w:szCs w:val="20"/>
        </w:rPr>
        <w:t>- Present &amp; Future</w:t>
      </w:r>
      <w:r w:rsidRPr="00FF5E83">
        <w:rPr>
          <w:rFonts w:ascii="Helvetica" w:hAnsi="Helvetica" w:cs="Arial"/>
          <w:color w:val="000000" w:themeColor="text1"/>
          <w:sz w:val="20"/>
          <w:szCs w:val="20"/>
        </w:rPr>
        <w:t xml:space="preserve"> </w:t>
      </w:r>
    </w:p>
    <w:p w14:paraId="72F52AC7"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 xml:space="preserve">Schedule </w:t>
      </w:r>
    </w:p>
    <w:p w14:paraId="4276FD7E"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The pressure that is on me - it is all real, but not all necessary. (expectations, comparisons)</w:t>
      </w:r>
    </w:p>
    <w:p w14:paraId="69E7A582" w14:textId="77777777" w:rsidR="00C65EDF" w:rsidRDefault="00000000" w:rsidP="00C65EDF">
      <w:pPr>
        <w:pStyle w:val="ListParagraph"/>
        <w:numPr>
          <w:ilvl w:val="0"/>
          <w:numId w:val="1"/>
        </w:numPr>
        <w:rPr>
          <w:rFonts w:ascii="Helvetica" w:hAnsi="Helvetica" w:cs="Arial"/>
          <w:color w:val="000000" w:themeColor="text1"/>
          <w:sz w:val="20"/>
          <w:szCs w:val="20"/>
        </w:rPr>
      </w:pPr>
      <w:r>
        <w:rPr>
          <w:rFonts w:ascii="Helvetica" w:hAnsi="Helvetica" w:cs="Arial"/>
          <w:color w:val="000000" w:themeColor="text1"/>
          <w:sz w:val="20"/>
          <w:szCs w:val="20"/>
        </w:rPr>
        <w:t xml:space="preserve">I have the preaching of my emotions. </w:t>
      </w:r>
    </w:p>
    <w:p w14:paraId="76C56B27"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Emotions are great to have but are horrible preachers.</w:t>
      </w:r>
    </w:p>
    <w:p w14:paraId="0EACABD6" w14:textId="77777777" w:rsidR="00C65EDF" w:rsidRDefault="00000000" w:rsidP="00C65EDF">
      <w:pPr>
        <w:pStyle w:val="ListParagraph"/>
        <w:numPr>
          <w:ilvl w:val="0"/>
          <w:numId w:val="1"/>
        </w:numPr>
        <w:rPr>
          <w:rFonts w:ascii="Helvetica" w:hAnsi="Helvetica" w:cs="Arial"/>
          <w:color w:val="000000" w:themeColor="text1"/>
          <w:sz w:val="20"/>
          <w:szCs w:val="20"/>
        </w:rPr>
      </w:pPr>
      <w:r>
        <w:rPr>
          <w:rFonts w:ascii="Helvetica" w:hAnsi="Helvetica" w:cs="Arial"/>
          <w:color w:val="000000" w:themeColor="text1"/>
          <w:sz w:val="20"/>
          <w:szCs w:val="20"/>
        </w:rPr>
        <w:t xml:space="preserve">I have the preaching of my perspective. How I see things versus the reality of how they really are. </w:t>
      </w:r>
    </w:p>
    <w:p w14:paraId="1148DD2E"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How can I be full of the Spirit but so dry and thirsty?</w:t>
      </w:r>
    </w:p>
    <w:p w14:paraId="3359D62C"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How can I have received divinity but yet be stuck in desperation?</w:t>
      </w:r>
    </w:p>
    <w:p w14:paraId="187A331F" w14:textId="77777777" w:rsidR="00C65EDF" w:rsidRDefault="00000000" w:rsidP="00C65EDF">
      <w:pPr>
        <w:pStyle w:val="ListParagraph"/>
        <w:numPr>
          <w:ilvl w:val="1"/>
          <w:numId w:val="1"/>
        </w:numPr>
        <w:rPr>
          <w:rFonts w:ascii="Helvetica" w:hAnsi="Helvetica" w:cs="Arial"/>
          <w:color w:val="000000" w:themeColor="text1"/>
          <w:sz w:val="20"/>
          <w:szCs w:val="20"/>
        </w:rPr>
      </w:pPr>
      <w:r>
        <w:rPr>
          <w:rFonts w:ascii="Helvetica" w:hAnsi="Helvetica" w:cs="Arial"/>
          <w:color w:val="000000" w:themeColor="text1"/>
          <w:sz w:val="20"/>
          <w:szCs w:val="20"/>
        </w:rPr>
        <w:t xml:space="preserve">How can I have received true love but feel so lonely?  </w:t>
      </w:r>
    </w:p>
    <w:p w14:paraId="2307FDA3" w14:textId="77777777" w:rsidR="00C65EDF" w:rsidRDefault="00000000" w:rsidP="00C65EDF">
      <w:pPr>
        <w:rPr>
          <w:rFonts w:ascii="Helvetica" w:hAnsi="Helvetica" w:cs="Arial"/>
          <w:color w:val="000000" w:themeColor="text1"/>
          <w:sz w:val="20"/>
          <w:szCs w:val="20"/>
        </w:rPr>
      </w:pPr>
      <w:r w:rsidRPr="003A15F0">
        <w:rPr>
          <w:rFonts w:ascii="Helvetica" w:hAnsi="Helvetica" w:cs="Arial"/>
          <w:color w:val="00B050"/>
          <w:sz w:val="20"/>
          <w:szCs w:val="20"/>
        </w:rPr>
        <w:t>The</w:t>
      </w:r>
      <w:r>
        <w:rPr>
          <w:rFonts w:ascii="Helvetica" w:hAnsi="Helvetica" w:cs="Arial"/>
          <w:color w:val="00B050"/>
          <w:sz w:val="20"/>
          <w:szCs w:val="20"/>
        </w:rPr>
        <w:t>re is</w:t>
      </w:r>
      <w:r w:rsidRPr="003A15F0">
        <w:rPr>
          <w:rFonts w:ascii="Helvetica" w:hAnsi="Helvetica" w:cs="Arial"/>
          <w:color w:val="00B050"/>
          <w:sz w:val="20"/>
          <w:szCs w:val="20"/>
        </w:rPr>
        <w:t xml:space="preserve"> preaching that is focused on me</w:t>
      </w:r>
      <w:r>
        <w:rPr>
          <w:rFonts w:ascii="Helvetica" w:hAnsi="Helvetica" w:cs="Arial"/>
          <w:color w:val="00B050"/>
          <w:sz w:val="20"/>
          <w:szCs w:val="20"/>
        </w:rPr>
        <w:t>, which is usually from me</w:t>
      </w:r>
      <w:r w:rsidRPr="003A15F0">
        <w:rPr>
          <w:rFonts w:ascii="Helvetica" w:hAnsi="Helvetica" w:cs="Arial"/>
          <w:color w:val="00B050"/>
          <w:sz w:val="20"/>
          <w:szCs w:val="20"/>
        </w:rPr>
        <w:t>, and</w:t>
      </w:r>
      <w:r>
        <w:rPr>
          <w:rFonts w:ascii="Helvetica" w:hAnsi="Helvetica" w:cs="Arial"/>
          <w:color w:val="00B050"/>
          <w:sz w:val="20"/>
          <w:szCs w:val="20"/>
        </w:rPr>
        <w:t xml:space="preserve"> there is</w:t>
      </w:r>
      <w:r w:rsidRPr="003A15F0">
        <w:rPr>
          <w:rFonts w:ascii="Helvetica" w:hAnsi="Helvetica" w:cs="Arial"/>
          <w:color w:val="00B050"/>
          <w:sz w:val="20"/>
          <w:szCs w:val="20"/>
        </w:rPr>
        <w:t xml:space="preserve"> preaching </w:t>
      </w:r>
      <w:r>
        <w:rPr>
          <w:rFonts w:ascii="Helvetica" w:hAnsi="Helvetica" w:cs="Arial"/>
          <w:color w:val="00B050"/>
          <w:sz w:val="20"/>
          <w:szCs w:val="20"/>
        </w:rPr>
        <w:t xml:space="preserve">that is coming to me </w:t>
      </w:r>
      <w:r w:rsidRPr="003A15F0">
        <w:rPr>
          <w:rFonts w:ascii="Helvetica" w:hAnsi="Helvetica" w:cs="Arial"/>
          <w:color w:val="00B050"/>
          <w:sz w:val="20"/>
          <w:szCs w:val="20"/>
        </w:rPr>
        <w:t>that will transform me.</w:t>
      </w:r>
      <w:r>
        <w:rPr>
          <w:rFonts w:ascii="Helvetica" w:hAnsi="Helvetica" w:cs="Arial"/>
          <w:color w:val="000000" w:themeColor="text1"/>
          <w:sz w:val="20"/>
          <w:szCs w:val="20"/>
        </w:rPr>
        <w:t xml:space="preserve"> </w:t>
      </w:r>
    </w:p>
    <w:p w14:paraId="049A13BC"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This means that a message is coming to me that will recognize where I am at in the moment, but its purpose is to lead me out of the mess. </w:t>
      </w:r>
    </w:p>
    <w:p w14:paraId="25F3CBA5"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The preaching that will transform me, it isn't for the moment it is to get me through the moment. You may be looking in the wrong place. </w:t>
      </w:r>
    </w:p>
    <w:p w14:paraId="14D84333" w14:textId="77777777" w:rsidR="00C65EDF" w:rsidRDefault="00C65EDF" w:rsidP="00C65EDF">
      <w:pPr>
        <w:rPr>
          <w:rFonts w:ascii="Helvetica" w:hAnsi="Helvetica" w:cs="Arial"/>
          <w:color w:val="000000" w:themeColor="text1"/>
          <w:sz w:val="20"/>
          <w:szCs w:val="20"/>
        </w:rPr>
      </w:pPr>
    </w:p>
    <w:p w14:paraId="4796AF3A" w14:textId="77777777" w:rsidR="00C65EDF" w:rsidRPr="007E239E" w:rsidRDefault="00000000" w:rsidP="00C65EDF">
      <w:pPr>
        <w:rPr>
          <w:rFonts w:ascii="Helvetica" w:hAnsi="Helvetica" w:cs="Arial"/>
          <w:color w:val="00B050"/>
          <w:sz w:val="20"/>
          <w:szCs w:val="20"/>
        </w:rPr>
      </w:pPr>
      <w:r w:rsidRPr="007E239E">
        <w:rPr>
          <w:rFonts w:ascii="Helvetica" w:hAnsi="Helvetica" w:cs="Arial"/>
          <w:color w:val="00B050"/>
          <w:sz w:val="20"/>
          <w:szCs w:val="20"/>
        </w:rPr>
        <w:t xml:space="preserve">There is preaching leading me by faith, but </w:t>
      </w:r>
      <w:r>
        <w:rPr>
          <w:rFonts w:ascii="Helvetica" w:hAnsi="Helvetica" w:cs="Arial"/>
          <w:color w:val="00B050"/>
          <w:sz w:val="20"/>
          <w:szCs w:val="20"/>
        </w:rPr>
        <w:t>that doesn’t</w:t>
      </w:r>
      <w:r w:rsidRPr="007E239E">
        <w:rPr>
          <w:rFonts w:ascii="Helvetica" w:hAnsi="Helvetica" w:cs="Arial"/>
          <w:color w:val="00B050"/>
          <w:sz w:val="20"/>
          <w:szCs w:val="20"/>
        </w:rPr>
        <w:t xml:space="preserve"> always comfort me in my fears. </w:t>
      </w:r>
    </w:p>
    <w:p w14:paraId="7ACD2AA5" w14:textId="77777777" w:rsidR="00C65EDF" w:rsidRDefault="00C65EDF" w:rsidP="00C65EDF">
      <w:pPr>
        <w:rPr>
          <w:rFonts w:ascii="Helvetica" w:hAnsi="Helvetica" w:cs="Arial"/>
          <w:color w:val="000000" w:themeColor="text1"/>
          <w:sz w:val="20"/>
          <w:szCs w:val="20"/>
        </w:rPr>
      </w:pPr>
    </w:p>
    <w:p w14:paraId="2BE9EF55"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David had messages coming from him, but he also had a message coming to him. </w:t>
      </w:r>
    </w:p>
    <w:p w14:paraId="488F5F3A"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He had to decide what message he would let manifest; one message would have made him a victim, and the other would have brought victory.</w:t>
      </w:r>
    </w:p>
    <w:p w14:paraId="3F451B9F"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lastRenderedPageBreak/>
        <w:t xml:space="preserve">Messages that come from you will always lead to you being the victim and bring you to a place of captivity. </w:t>
      </w:r>
    </w:p>
    <w:p w14:paraId="59417DA6"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II Samuel 5:22-25</w:t>
      </w:r>
    </w:p>
    <w:p w14:paraId="407E2FCF" w14:textId="77777777" w:rsidR="00C65EDF" w:rsidRPr="00C65EDF" w:rsidRDefault="00000000" w:rsidP="00C65EDF">
      <w:pPr>
        <w:rPr>
          <w:rFonts w:ascii="Helvetica" w:hAnsi="Helvetica" w:cs="Arial"/>
          <w:color w:val="000000" w:themeColor="text1"/>
          <w:sz w:val="20"/>
          <w:szCs w:val="20"/>
        </w:rPr>
      </w:pPr>
      <w:r w:rsidRPr="00C65EDF">
        <w:rPr>
          <w:rFonts w:ascii="Helvetica" w:hAnsi="Helvetica" w:cs="Arial"/>
          <w:b/>
          <w:bCs/>
          <w:color w:val="000000" w:themeColor="text1"/>
          <w:sz w:val="20"/>
          <w:szCs w:val="20"/>
          <w:vertAlign w:val="superscript"/>
        </w:rPr>
        <w:t>22 </w:t>
      </w:r>
      <w:r w:rsidRPr="00C65EDF">
        <w:rPr>
          <w:rFonts w:ascii="Helvetica" w:hAnsi="Helvetica" w:cs="Arial"/>
          <w:color w:val="000000" w:themeColor="text1"/>
          <w:sz w:val="20"/>
          <w:szCs w:val="20"/>
        </w:rPr>
        <w:t>And the Philistines came up yet again and spread out in the Valley of Rephaim.</w:t>
      </w:r>
    </w:p>
    <w:p w14:paraId="43FCDE42" w14:textId="77777777" w:rsidR="00C65EDF" w:rsidRDefault="00C65EDF" w:rsidP="00C65EDF">
      <w:pPr>
        <w:rPr>
          <w:rFonts w:ascii="Helvetica" w:hAnsi="Helvetica" w:cs="Arial"/>
          <w:color w:val="00B050"/>
          <w:sz w:val="20"/>
          <w:szCs w:val="20"/>
        </w:rPr>
      </w:pPr>
    </w:p>
    <w:p w14:paraId="0DAAE571" w14:textId="77777777" w:rsidR="00A3296A" w:rsidRDefault="00000000" w:rsidP="00C65EDF">
      <w:pPr>
        <w:rPr>
          <w:rFonts w:ascii="Helvetica" w:hAnsi="Helvetica" w:cs="Arial"/>
          <w:color w:val="00B050"/>
          <w:sz w:val="20"/>
          <w:szCs w:val="20"/>
        </w:rPr>
      </w:pPr>
      <w:r w:rsidRPr="00B3389C">
        <w:rPr>
          <w:rFonts w:ascii="Helvetica" w:hAnsi="Helvetica" w:cs="Arial"/>
          <w:color w:val="00B050"/>
          <w:sz w:val="20"/>
          <w:szCs w:val="20"/>
        </w:rPr>
        <w:t xml:space="preserve">Have you ever started doing something on purpose and it seemed to invigorate giants instead of defeating them? </w:t>
      </w:r>
    </w:p>
    <w:p w14:paraId="56E75D72" w14:textId="3788460E" w:rsidR="00C65EDF" w:rsidRPr="00B3389C" w:rsidRDefault="006445DD" w:rsidP="00C65EDF">
      <w:pPr>
        <w:rPr>
          <w:rFonts w:ascii="Helvetica" w:hAnsi="Helvetica" w:cs="Arial"/>
          <w:color w:val="000000" w:themeColor="text1"/>
          <w:sz w:val="20"/>
          <w:szCs w:val="20"/>
        </w:rPr>
      </w:pPr>
      <w:r>
        <w:rPr>
          <w:rFonts w:ascii="Helvetica" w:hAnsi="Helvetica" w:cs="Arial"/>
          <w:color w:val="000000" w:themeColor="text1"/>
          <w:sz w:val="20"/>
          <w:szCs w:val="20"/>
        </w:rPr>
        <w:t>Example: Praying for your spouse</w:t>
      </w:r>
      <w:r w:rsidR="00A3296A">
        <w:rPr>
          <w:rFonts w:ascii="Helvetica" w:hAnsi="Helvetica" w:cs="Arial"/>
          <w:color w:val="000000" w:themeColor="text1"/>
          <w:sz w:val="20"/>
          <w:szCs w:val="20"/>
        </w:rPr>
        <w:t>, kids, career</w:t>
      </w:r>
      <w:r>
        <w:rPr>
          <w:rFonts w:ascii="Helvetica" w:hAnsi="Helvetica" w:cs="Arial"/>
          <w:color w:val="000000" w:themeColor="text1"/>
          <w:sz w:val="20"/>
          <w:szCs w:val="20"/>
        </w:rPr>
        <w:t xml:space="preserve"> and </w:t>
      </w:r>
      <w:r w:rsidR="00A3296A">
        <w:rPr>
          <w:rFonts w:ascii="Helvetica" w:hAnsi="Helvetica" w:cs="Arial"/>
          <w:color w:val="000000" w:themeColor="text1"/>
          <w:sz w:val="20"/>
          <w:szCs w:val="20"/>
        </w:rPr>
        <w:t xml:space="preserve">it got worse instead of better. </w:t>
      </w:r>
    </w:p>
    <w:p w14:paraId="04F8C598"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ab/>
      </w:r>
      <w:r w:rsidRPr="00767C77">
        <w:rPr>
          <w:rFonts w:ascii="Helvetica" w:hAnsi="Helvetica" w:cs="Helvetica"/>
          <w:color w:val="000000" w:themeColor="text1"/>
          <w:sz w:val="20"/>
          <w:szCs w:val="20"/>
        </w:rPr>
        <w:t>Rapha</w:t>
      </w:r>
      <w:r>
        <w:rPr>
          <w:rFonts w:ascii="Helvetica" w:hAnsi="Helvetica" w:cs="Helvetica"/>
          <w:color w:val="000000" w:themeColor="text1"/>
          <w:sz w:val="20"/>
          <w:szCs w:val="20"/>
        </w:rPr>
        <w:t xml:space="preserve"> -</w:t>
      </w:r>
      <w:r w:rsidRPr="001409DA">
        <w:rPr>
          <w:rFonts w:ascii="Helvetica" w:hAnsi="Helvetica" w:cs="Helvetica"/>
          <w:color w:val="000000" w:themeColor="text1"/>
          <w:sz w:val="20"/>
          <w:szCs w:val="20"/>
        </w:rPr>
        <w:t xml:space="preserve"> </w:t>
      </w:r>
      <w:r w:rsidRPr="00767C77">
        <w:rPr>
          <w:rFonts w:ascii="Helvetica" w:hAnsi="Helvetica" w:cs="Helvetica"/>
          <w:color w:val="000000" w:themeColor="text1"/>
          <w:sz w:val="20"/>
          <w:szCs w:val="20"/>
        </w:rPr>
        <w:t>giant</w:t>
      </w:r>
    </w:p>
    <w:p w14:paraId="56C11044" w14:textId="77777777" w:rsidR="00C65EDF" w:rsidRDefault="00000000" w:rsidP="00C65EDF">
      <w:pPr>
        <w:ind w:firstLine="720"/>
        <w:rPr>
          <w:rFonts w:ascii="Helvetica" w:hAnsi="Helvetica" w:cs="Arial"/>
          <w:color w:val="000000" w:themeColor="text1"/>
          <w:sz w:val="20"/>
          <w:szCs w:val="20"/>
        </w:rPr>
      </w:pPr>
      <w:r w:rsidRPr="004F7AA1">
        <w:rPr>
          <w:rFonts w:ascii="Helvetica" w:hAnsi="Helvetica" w:cs="Arial"/>
          <w:color w:val="000000" w:themeColor="text1"/>
          <w:sz w:val="20"/>
          <w:szCs w:val="20"/>
        </w:rPr>
        <w:t>Valley of Rephaim</w:t>
      </w:r>
      <w:r>
        <w:rPr>
          <w:rFonts w:ascii="Helvetica" w:hAnsi="Helvetica" w:cs="Arial"/>
          <w:color w:val="000000" w:themeColor="text1"/>
          <w:sz w:val="20"/>
          <w:szCs w:val="20"/>
        </w:rPr>
        <w:t xml:space="preserve"> - means Valley of Giants.</w:t>
      </w:r>
    </w:p>
    <w:p w14:paraId="4799D572"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ab/>
      </w:r>
      <w:r w:rsidRPr="00767C77">
        <w:rPr>
          <w:rFonts w:ascii="Helvetica" w:hAnsi="Helvetica" w:cs="Helvetica"/>
          <w:color w:val="000000" w:themeColor="text1"/>
          <w:sz w:val="20"/>
          <w:szCs w:val="20"/>
        </w:rPr>
        <w:t>in the sense of invigorating; a giant</w:t>
      </w:r>
      <w:r>
        <w:rPr>
          <w:rFonts w:ascii="Helvetica" w:hAnsi="Helvetica" w:cs="Helvetica"/>
          <w:color w:val="000000" w:themeColor="text1"/>
          <w:sz w:val="20"/>
          <w:szCs w:val="20"/>
        </w:rPr>
        <w:t xml:space="preserve">: </w:t>
      </w:r>
      <w:r w:rsidRPr="00767C77">
        <w:rPr>
          <w:rFonts w:ascii="Helvetica" w:hAnsi="Helvetica" w:cs="Helvetica"/>
          <w:color w:val="000000" w:themeColor="text1"/>
          <w:sz w:val="20"/>
          <w:szCs w:val="20"/>
        </w:rPr>
        <w:t>giant, Rapha, Rephaim(-s)</w:t>
      </w:r>
    </w:p>
    <w:p w14:paraId="739E60F6" w14:textId="77777777" w:rsidR="00C65EDF" w:rsidRDefault="00C65EDF" w:rsidP="00C65EDF">
      <w:pPr>
        <w:rPr>
          <w:rFonts w:ascii="Helvetica" w:hAnsi="Helvetica" w:cs="Arial"/>
          <w:color w:val="000000" w:themeColor="text1"/>
          <w:sz w:val="20"/>
          <w:szCs w:val="20"/>
        </w:rPr>
      </w:pPr>
    </w:p>
    <w:p w14:paraId="1DFAA273" w14:textId="77777777" w:rsidR="00C65EDF" w:rsidRPr="00C65EDF" w:rsidRDefault="00000000" w:rsidP="00C65EDF">
      <w:pPr>
        <w:rPr>
          <w:rFonts w:ascii="Helvetica" w:hAnsi="Helvetica" w:cs="Helvetica"/>
          <w:color w:val="00B050"/>
          <w:sz w:val="20"/>
          <w:szCs w:val="20"/>
        </w:rPr>
      </w:pPr>
      <w:r w:rsidRPr="00164845">
        <w:rPr>
          <w:rFonts w:ascii="Helvetica" w:hAnsi="Helvetica" w:cs="Helvetica"/>
          <w:color w:val="000000" w:themeColor="text1"/>
          <w:sz w:val="20"/>
          <w:szCs w:val="20"/>
        </w:rPr>
        <w:t>It matters</w:t>
      </w:r>
      <w:r>
        <w:rPr>
          <w:rFonts w:ascii="Helvetica" w:hAnsi="Helvetica" w:cs="Helvetica"/>
          <w:color w:val="000000" w:themeColor="text1"/>
          <w:sz w:val="20"/>
          <w:szCs w:val="20"/>
        </w:rPr>
        <w:t xml:space="preserve"> where the message comes from. </w:t>
      </w:r>
      <w:r w:rsidRPr="00C65EDF">
        <w:rPr>
          <w:rFonts w:ascii="Helvetica" w:hAnsi="Helvetica" w:cs="Helvetica"/>
          <w:color w:val="00B050"/>
          <w:sz w:val="20"/>
          <w:szCs w:val="20"/>
        </w:rPr>
        <w:t xml:space="preserve">If you look at your life from the Valley of Circumstances, you’ll live out your life from the Valley of Criticism. </w:t>
      </w:r>
    </w:p>
    <w:p w14:paraId="3336CA9A" w14:textId="77777777" w:rsidR="00C65EDF" w:rsidRDefault="00C65EDF" w:rsidP="00C65EDF">
      <w:pPr>
        <w:rPr>
          <w:rFonts w:ascii="Helvetica" w:hAnsi="Helvetica" w:cs="Arial"/>
          <w:color w:val="000000" w:themeColor="text1"/>
          <w:sz w:val="20"/>
          <w:szCs w:val="20"/>
        </w:rPr>
      </w:pPr>
    </w:p>
    <w:p w14:paraId="580751F5" w14:textId="77777777" w:rsidR="00C65EDF" w:rsidRDefault="00000000" w:rsidP="00C65EDF">
      <w:pPr>
        <w:rPr>
          <w:rFonts w:ascii="Helvetica" w:hAnsi="Helvetica" w:cs="Arial"/>
          <w:color w:val="000000" w:themeColor="text1"/>
          <w:sz w:val="20"/>
          <w:szCs w:val="20"/>
        </w:rPr>
      </w:pPr>
      <w:r w:rsidRPr="004F7AA1">
        <w:rPr>
          <w:rFonts w:ascii="Helvetica" w:hAnsi="Helvetica" w:cs="Arial"/>
          <w:b/>
          <w:bCs/>
          <w:i/>
          <w:iCs/>
          <w:color w:val="000000" w:themeColor="text1"/>
          <w:sz w:val="20"/>
          <w:szCs w:val="20"/>
          <w:vertAlign w:val="superscript"/>
        </w:rPr>
        <w:t>23 </w:t>
      </w:r>
      <w:r w:rsidRPr="004F7AA1">
        <w:rPr>
          <w:rFonts w:ascii="Helvetica" w:hAnsi="Helvetica" w:cs="Arial"/>
          <w:i/>
          <w:iCs/>
          <w:color w:val="000000" w:themeColor="text1"/>
          <w:sz w:val="20"/>
          <w:szCs w:val="20"/>
        </w:rPr>
        <w:t>And when David inquired of the Lord,</w:t>
      </w:r>
    </w:p>
    <w:p w14:paraId="2BDFFFF1"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David asks God “Shall I go up into the land of invigorated giants? </w:t>
      </w:r>
    </w:p>
    <w:p w14:paraId="4B6A9585" w14:textId="77777777" w:rsidR="00C65EDF" w:rsidRDefault="00C65EDF" w:rsidP="00C65EDF">
      <w:pPr>
        <w:rPr>
          <w:rFonts w:ascii="Helvetica" w:hAnsi="Helvetica" w:cs="Arial"/>
          <w:color w:val="000000" w:themeColor="text1"/>
          <w:sz w:val="20"/>
          <w:szCs w:val="20"/>
        </w:rPr>
      </w:pPr>
    </w:p>
    <w:p w14:paraId="52F6E868" w14:textId="77777777" w:rsidR="00C65EDF" w:rsidRDefault="00000000" w:rsidP="00C65EDF">
      <w:pPr>
        <w:rPr>
          <w:rFonts w:ascii="Helvetica" w:hAnsi="Helvetica" w:cs="Arial"/>
          <w:color w:val="000000" w:themeColor="text1"/>
          <w:sz w:val="20"/>
          <w:szCs w:val="20"/>
        </w:rPr>
      </w:pPr>
      <w:r>
        <w:rPr>
          <w:rFonts w:ascii="Helvetica" w:hAnsi="Helvetica" w:cs="Arial"/>
          <w:color w:val="000000" w:themeColor="text1"/>
          <w:sz w:val="20"/>
          <w:szCs w:val="20"/>
        </w:rPr>
        <w:t xml:space="preserve">God answers: </w:t>
      </w:r>
      <w:r w:rsidRPr="00C65EDF">
        <w:rPr>
          <w:rFonts w:ascii="Helvetica" w:hAnsi="Helvetica" w:cs="Arial"/>
          <w:color w:val="000000" w:themeColor="text1"/>
          <w:sz w:val="20"/>
          <w:szCs w:val="20"/>
        </w:rPr>
        <w:t>he said, “You shall not go up; go around to their rear, and come against them opposite the balsam trees. </w:t>
      </w:r>
      <w:r w:rsidRPr="00C65EDF">
        <w:rPr>
          <w:rFonts w:ascii="Helvetica" w:hAnsi="Helvetica" w:cs="Arial"/>
          <w:b/>
          <w:bCs/>
          <w:color w:val="000000" w:themeColor="text1"/>
          <w:sz w:val="20"/>
          <w:szCs w:val="20"/>
          <w:vertAlign w:val="superscript"/>
        </w:rPr>
        <w:t>24 </w:t>
      </w:r>
      <w:r w:rsidRPr="00C65EDF">
        <w:rPr>
          <w:rFonts w:ascii="Helvetica" w:hAnsi="Helvetica" w:cs="Arial"/>
          <w:color w:val="000000" w:themeColor="text1"/>
          <w:sz w:val="20"/>
          <w:szCs w:val="20"/>
        </w:rPr>
        <w:t>And when you hear the sound of marching in the tops of the balsam trees, then rouse yourself, for then the Lord has gone out before you to strike down the army of the Philistines.” </w:t>
      </w:r>
      <w:r w:rsidRPr="00C65EDF">
        <w:rPr>
          <w:rFonts w:ascii="Helvetica" w:hAnsi="Helvetica" w:cs="Arial"/>
          <w:b/>
          <w:bCs/>
          <w:color w:val="000000" w:themeColor="text1"/>
          <w:sz w:val="20"/>
          <w:szCs w:val="20"/>
          <w:vertAlign w:val="superscript"/>
        </w:rPr>
        <w:t>25 </w:t>
      </w:r>
      <w:r w:rsidRPr="00C65EDF">
        <w:rPr>
          <w:rFonts w:ascii="Helvetica" w:hAnsi="Helvetica" w:cs="Arial"/>
          <w:color w:val="000000" w:themeColor="text1"/>
          <w:sz w:val="20"/>
          <w:szCs w:val="20"/>
        </w:rPr>
        <w:t>And David did as the Lord commanded him, and struck down the Philistines from Geba to Gezer.</w:t>
      </w:r>
    </w:p>
    <w:p w14:paraId="653EB67F" w14:textId="77777777" w:rsidR="00C65EDF" w:rsidRDefault="00C65EDF" w:rsidP="00C65EDF">
      <w:pPr>
        <w:rPr>
          <w:rFonts w:ascii="Helvetica" w:hAnsi="Helvetica" w:cs="Helvetica"/>
          <w:color w:val="000000" w:themeColor="text1"/>
          <w:sz w:val="20"/>
          <w:szCs w:val="20"/>
        </w:rPr>
      </w:pPr>
    </w:p>
    <w:p w14:paraId="31EC0260" w14:textId="77777777" w:rsidR="00C65EDF" w:rsidRPr="00C65EDF" w:rsidRDefault="00000000" w:rsidP="00C65EDF">
      <w:pPr>
        <w:rPr>
          <w:rFonts w:ascii="Helvetica" w:hAnsi="Helvetica" w:cs="Helvetica"/>
          <w:color w:val="000000" w:themeColor="text1"/>
          <w:sz w:val="20"/>
          <w:szCs w:val="20"/>
        </w:rPr>
      </w:pPr>
      <w:r w:rsidRPr="00C65EDF">
        <w:rPr>
          <w:rFonts w:ascii="Helvetica" w:hAnsi="Helvetica" w:cs="Helvetica"/>
          <w:color w:val="000000" w:themeColor="text1"/>
          <w:sz w:val="20"/>
          <w:szCs w:val="20"/>
        </w:rPr>
        <w:t xml:space="preserve">The message from The Valley was about the giants in front of him. The message from God was about warriors who could march on the tops of trees going before him. </w:t>
      </w:r>
    </w:p>
    <w:p w14:paraId="4623E75B" w14:textId="77777777" w:rsidR="00C65EDF" w:rsidRPr="00C65EDF" w:rsidRDefault="00000000" w:rsidP="00C65EDF">
      <w:pPr>
        <w:rPr>
          <w:rFonts w:ascii="Helvetica" w:hAnsi="Helvetica" w:cs="Helvetica"/>
          <w:color w:val="00B050"/>
          <w:sz w:val="20"/>
          <w:szCs w:val="20"/>
        </w:rPr>
      </w:pPr>
      <w:r>
        <w:rPr>
          <w:rFonts w:ascii="Helvetica" w:hAnsi="Helvetica" w:cs="Helvetica"/>
          <w:color w:val="000000" w:themeColor="text1"/>
          <w:sz w:val="20"/>
          <w:szCs w:val="20"/>
        </w:rPr>
        <w:t xml:space="preserve">The message matters. Who is preaching to you? </w:t>
      </w:r>
      <w:r w:rsidRPr="00C65EDF">
        <w:rPr>
          <w:rFonts w:ascii="Helvetica" w:hAnsi="Helvetica" w:cs="Helvetica"/>
          <w:color w:val="00B050"/>
          <w:sz w:val="20"/>
          <w:szCs w:val="20"/>
        </w:rPr>
        <w:t xml:space="preserve">Are we listening to messages from the valley beneath us or the God above us? </w:t>
      </w:r>
    </w:p>
    <w:p w14:paraId="6A6F56A9" w14:textId="77777777" w:rsidR="00C65EDF" w:rsidRPr="00C65EDF" w:rsidRDefault="00C65EDF" w:rsidP="00C65EDF">
      <w:pPr>
        <w:rPr>
          <w:rFonts w:ascii="Helvetica" w:hAnsi="Helvetica" w:cs="Helvetica"/>
          <w:color w:val="00B050"/>
          <w:sz w:val="20"/>
          <w:szCs w:val="20"/>
        </w:rPr>
      </w:pPr>
    </w:p>
    <w:p w14:paraId="4C5C91F9"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 xml:space="preserve">God says, "I'll face your adversary; you circle around and get the victory." </w:t>
      </w:r>
    </w:p>
    <w:p w14:paraId="1658CB9C"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 xml:space="preserve">What has tried to surround you, is actually being surrounded by you. </w:t>
      </w:r>
    </w:p>
    <w:p w14:paraId="6787E474" w14:textId="77777777" w:rsidR="00C65EDF" w:rsidRDefault="00C65EDF" w:rsidP="00C65EDF">
      <w:pPr>
        <w:rPr>
          <w:rFonts w:ascii="Helvetica" w:hAnsi="Helvetica" w:cs="Helvetica"/>
          <w:color w:val="000000" w:themeColor="text1"/>
          <w:sz w:val="20"/>
          <w:szCs w:val="20"/>
        </w:rPr>
      </w:pPr>
    </w:p>
    <w:p w14:paraId="63542C9A"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 xml:space="preserve">But the best part is there is a greater Rapha. This is a word with a dual meaning. </w:t>
      </w:r>
    </w:p>
    <w:p w14:paraId="2F3FF074"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ab/>
        <w:t>It is like saying, "You are a shrimp," and "I like to eat shrimp."</w:t>
      </w:r>
    </w:p>
    <w:p w14:paraId="42F86A2E" w14:textId="77777777" w:rsidR="00C65EDF" w:rsidRDefault="00C65EDF" w:rsidP="00C65EDF">
      <w:pPr>
        <w:rPr>
          <w:rFonts w:ascii="Helvetica" w:hAnsi="Helvetica" w:cs="Helvetica"/>
          <w:color w:val="000000" w:themeColor="text1"/>
          <w:sz w:val="20"/>
          <w:szCs w:val="20"/>
        </w:rPr>
      </w:pPr>
    </w:p>
    <w:p w14:paraId="4F0E50F5" w14:textId="77777777" w:rsidR="00C65EDF" w:rsidRPr="008C1B72"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Exodus 15:26 “</w:t>
      </w:r>
      <w:r w:rsidRPr="008C1B72">
        <w:rPr>
          <w:rFonts w:ascii="Helvetica" w:hAnsi="Helvetica" w:cs="Helvetica"/>
          <w:b/>
          <w:bCs/>
          <w:color w:val="000000" w:themeColor="text1"/>
          <w:sz w:val="20"/>
          <w:szCs w:val="20"/>
          <w:vertAlign w:val="superscript"/>
        </w:rPr>
        <w:t>26 </w:t>
      </w:r>
      <w:r w:rsidRPr="008C1B72">
        <w:rPr>
          <w:rFonts w:ascii="Helvetica" w:hAnsi="Helvetica" w:cs="Helvetica"/>
          <w:color w:val="000000" w:themeColor="text1"/>
          <w:sz w:val="20"/>
          <w:szCs w:val="20"/>
        </w:rPr>
        <w:t>saying, “If you will diligently listen to the voice</w:t>
      </w:r>
      <w:r>
        <w:rPr>
          <w:rFonts w:ascii="Helvetica" w:hAnsi="Helvetica" w:cs="Helvetica"/>
          <w:color w:val="000000" w:themeColor="text1"/>
          <w:sz w:val="20"/>
          <w:szCs w:val="20"/>
        </w:rPr>
        <w:t xml:space="preserve"> </w:t>
      </w:r>
      <w:r w:rsidRPr="00A842B0">
        <w:rPr>
          <w:rFonts w:ascii="Helvetica" w:hAnsi="Helvetica" w:cs="Helvetica"/>
          <w:i/>
          <w:iCs/>
          <w:color w:val="000000" w:themeColor="text1"/>
          <w:sz w:val="20"/>
          <w:szCs w:val="20"/>
        </w:rPr>
        <w:t>(the right message)</w:t>
      </w:r>
      <w:r w:rsidRPr="008C1B72">
        <w:rPr>
          <w:rFonts w:ascii="Helvetica" w:hAnsi="Helvetica" w:cs="Helvetica"/>
          <w:color w:val="000000" w:themeColor="text1"/>
          <w:sz w:val="20"/>
          <w:szCs w:val="20"/>
        </w:rPr>
        <w:t xml:space="preserve"> of the Lord your God, and do that which is right in his eyes, and give ear </w:t>
      </w:r>
      <w:r w:rsidRPr="00116194">
        <w:rPr>
          <w:rFonts w:ascii="Helvetica" w:hAnsi="Helvetica" w:cs="Helvetica"/>
          <w:i/>
          <w:iCs/>
          <w:color w:val="000000" w:themeColor="text1"/>
          <w:sz w:val="20"/>
          <w:szCs w:val="20"/>
        </w:rPr>
        <w:t>(hear)</w:t>
      </w:r>
      <w:r>
        <w:rPr>
          <w:rFonts w:ascii="Helvetica" w:hAnsi="Helvetica" w:cs="Helvetica"/>
          <w:i/>
          <w:iCs/>
          <w:color w:val="000000" w:themeColor="text1"/>
          <w:sz w:val="20"/>
          <w:szCs w:val="20"/>
        </w:rPr>
        <w:t xml:space="preserve"> </w:t>
      </w:r>
      <w:r w:rsidRPr="008C1B72">
        <w:rPr>
          <w:rFonts w:ascii="Helvetica" w:hAnsi="Helvetica" w:cs="Helvetica"/>
          <w:color w:val="000000" w:themeColor="text1"/>
          <w:sz w:val="20"/>
          <w:szCs w:val="20"/>
        </w:rPr>
        <w:t>to his commandments and keep all his statutes, I will put none of the diseases</w:t>
      </w:r>
      <w:r>
        <w:rPr>
          <w:rFonts w:ascii="Helvetica" w:hAnsi="Helvetica" w:cs="Helvetica"/>
          <w:color w:val="000000" w:themeColor="text1"/>
          <w:sz w:val="20"/>
          <w:szCs w:val="20"/>
        </w:rPr>
        <w:t xml:space="preserve"> </w:t>
      </w:r>
      <w:r w:rsidRPr="00B9440A">
        <w:rPr>
          <w:rFonts w:ascii="Helvetica" w:hAnsi="Helvetica" w:cs="Helvetica"/>
          <w:i/>
          <w:iCs/>
          <w:color w:val="000000" w:themeColor="text1"/>
          <w:sz w:val="20"/>
          <w:szCs w:val="20"/>
        </w:rPr>
        <w:t>(plagues)</w:t>
      </w:r>
      <w:r w:rsidRPr="008C1B72">
        <w:rPr>
          <w:rFonts w:ascii="Helvetica" w:hAnsi="Helvetica" w:cs="Helvetica"/>
          <w:color w:val="000000" w:themeColor="text1"/>
          <w:sz w:val="20"/>
          <w:szCs w:val="20"/>
        </w:rPr>
        <w:t xml:space="preserve"> on you</w:t>
      </w:r>
      <w:r>
        <w:rPr>
          <w:rFonts w:ascii="Helvetica" w:hAnsi="Helvetica" w:cs="Helvetica"/>
          <w:color w:val="000000" w:themeColor="text1"/>
          <w:sz w:val="20"/>
          <w:szCs w:val="20"/>
        </w:rPr>
        <w:t xml:space="preserve"> </w:t>
      </w:r>
      <w:r w:rsidRPr="008C1B72">
        <w:rPr>
          <w:rFonts w:ascii="Helvetica" w:hAnsi="Helvetica" w:cs="Helvetica"/>
          <w:color w:val="000000" w:themeColor="text1"/>
          <w:sz w:val="20"/>
          <w:szCs w:val="20"/>
        </w:rPr>
        <w:t>that I put on the Egyptians,</w:t>
      </w:r>
      <w:r>
        <w:rPr>
          <w:rFonts w:ascii="Helvetica" w:hAnsi="Helvetica" w:cs="Helvetica"/>
          <w:color w:val="000000" w:themeColor="text1"/>
          <w:sz w:val="20"/>
          <w:szCs w:val="20"/>
        </w:rPr>
        <w:t xml:space="preserve"> </w:t>
      </w:r>
      <w:r w:rsidRPr="00B9440A">
        <w:rPr>
          <w:rFonts w:ascii="Helvetica" w:hAnsi="Helvetica" w:cs="Helvetica"/>
          <w:i/>
          <w:iCs/>
          <w:color w:val="000000" w:themeColor="text1"/>
          <w:sz w:val="20"/>
          <w:szCs w:val="20"/>
        </w:rPr>
        <w:t>(</w:t>
      </w:r>
      <w:r>
        <w:rPr>
          <w:rFonts w:ascii="Helvetica" w:hAnsi="Helvetica" w:cs="Helvetica"/>
          <w:i/>
          <w:iCs/>
          <w:color w:val="000000" w:themeColor="text1"/>
          <w:sz w:val="20"/>
          <w:szCs w:val="20"/>
        </w:rPr>
        <w:t>Y</w:t>
      </w:r>
      <w:r w:rsidRPr="00B9440A">
        <w:rPr>
          <w:rFonts w:ascii="Helvetica" w:hAnsi="Helvetica" w:cs="Helvetica"/>
          <w:i/>
          <w:iCs/>
          <w:color w:val="000000" w:themeColor="text1"/>
          <w:sz w:val="20"/>
          <w:szCs w:val="20"/>
        </w:rPr>
        <w:t xml:space="preserve">ou </w:t>
      </w:r>
      <w:r>
        <w:rPr>
          <w:rFonts w:ascii="Helvetica" w:hAnsi="Helvetica" w:cs="Helvetica"/>
          <w:i/>
          <w:iCs/>
          <w:color w:val="000000" w:themeColor="text1"/>
          <w:sz w:val="20"/>
          <w:szCs w:val="20"/>
        </w:rPr>
        <w:t xml:space="preserve">be defeated </w:t>
      </w:r>
      <w:r w:rsidRPr="00B9440A">
        <w:rPr>
          <w:rFonts w:ascii="Helvetica" w:hAnsi="Helvetica" w:cs="Helvetica"/>
          <w:i/>
          <w:iCs/>
          <w:color w:val="000000" w:themeColor="text1"/>
          <w:sz w:val="20"/>
          <w:szCs w:val="20"/>
        </w:rPr>
        <w:t>lik</w:t>
      </w:r>
      <w:r>
        <w:rPr>
          <w:rFonts w:ascii="Helvetica" w:hAnsi="Helvetica" w:cs="Helvetica"/>
          <w:i/>
          <w:iCs/>
          <w:color w:val="000000" w:themeColor="text1"/>
          <w:sz w:val="20"/>
          <w:szCs w:val="20"/>
        </w:rPr>
        <w:t xml:space="preserve">e </w:t>
      </w:r>
      <w:r w:rsidRPr="00B9440A">
        <w:rPr>
          <w:rFonts w:ascii="Helvetica" w:hAnsi="Helvetica" w:cs="Helvetica"/>
          <w:i/>
          <w:iCs/>
          <w:color w:val="000000" w:themeColor="text1"/>
          <w:sz w:val="20"/>
          <w:szCs w:val="20"/>
        </w:rPr>
        <w:t>the giants of Egypt)</w:t>
      </w:r>
      <w:r>
        <w:rPr>
          <w:rFonts w:ascii="Helvetica" w:hAnsi="Helvetica" w:cs="Helvetica"/>
          <w:i/>
          <w:iCs/>
          <w:color w:val="000000" w:themeColor="text1"/>
          <w:sz w:val="20"/>
          <w:szCs w:val="20"/>
        </w:rPr>
        <w:t xml:space="preserve"> </w:t>
      </w:r>
      <w:r w:rsidRPr="008C1B72">
        <w:rPr>
          <w:rFonts w:ascii="Helvetica" w:hAnsi="Helvetica" w:cs="Helvetica"/>
          <w:color w:val="000000" w:themeColor="text1"/>
          <w:sz w:val="20"/>
          <w:szCs w:val="20"/>
        </w:rPr>
        <w:t xml:space="preserve">for I am </w:t>
      </w:r>
      <w:r>
        <w:rPr>
          <w:rFonts w:ascii="Helvetica" w:hAnsi="Helvetica" w:cs="Helvetica"/>
          <w:color w:val="000000" w:themeColor="text1"/>
          <w:sz w:val="20"/>
          <w:szCs w:val="20"/>
        </w:rPr>
        <w:t xml:space="preserve">Jehovah Rapha </w:t>
      </w:r>
      <w:r w:rsidRPr="000A6BD9">
        <w:rPr>
          <w:rFonts w:ascii="Helvetica" w:hAnsi="Helvetica" w:cs="Helvetica"/>
          <w:i/>
          <w:iCs/>
          <w:color w:val="000000" w:themeColor="text1"/>
          <w:sz w:val="20"/>
          <w:szCs w:val="20"/>
        </w:rPr>
        <w:t>(Giant Restorer)</w:t>
      </w:r>
      <w:r w:rsidRPr="008C1B72">
        <w:rPr>
          <w:rFonts w:ascii="Helvetica" w:hAnsi="Helvetica" w:cs="Helvetica"/>
          <w:color w:val="000000" w:themeColor="text1"/>
          <w:sz w:val="20"/>
          <w:szCs w:val="20"/>
        </w:rPr>
        <w:t>.”</w:t>
      </w:r>
    </w:p>
    <w:p w14:paraId="7344B692" w14:textId="77777777" w:rsidR="00C65EDF" w:rsidRDefault="00C65EDF" w:rsidP="00C65EDF">
      <w:pPr>
        <w:rPr>
          <w:rFonts w:ascii="Helvetica" w:hAnsi="Helvetica" w:cs="Helvetica"/>
          <w:color w:val="000000" w:themeColor="text1"/>
          <w:sz w:val="20"/>
          <w:szCs w:val="20"/>
        </w:rPr>
      </w:pPr>
    </w:p>
    <w:p w14:paraId="2E1CEAA3" w14:textId="77777777" w:rsidR="00C65EDF" w:rsidRPr="008368FF" w:rsidRDefault="00000000" w:rsidP="00C65EDF">
      <w:pPr>
        <w:rPr>
          <w:rFonts w:ascii="Helvetica" w:hAnsi="Helvetica" w:cs="Helvetica"/>
          <w:color w:val="00B050"/>
          <w:sz w:val="20"/>
          <w:szCs w:val="20"/>
        </w:rPr>
      </w:pPr>
      <w:r w:rsidRPr="008368FF">
        <w:rPr>
          <w:rFonts w:ascii="Helvetica" w:hAnsi="Helvetica" w:cs="Helvetica"/>
          <w:color w:val="00B050"/>
          <w:sz w:val="20"/>
          <w:szCs w:val="20"/>
        </w:rPr>
        <w:t>Jehovah Rapha - the Lord who restores and heals.</w:t>
      </w:r>
    </w:p>
    <w:p w14:paraId="266242C3" w14:textId="77777777" w:rsidR="00C65EDF" w:rsidRDefault="00C65EDF" w:rsidP="00C65EDF">
      <w:pPr>
        <w:rPr>
          <w:rFonts w:ascii="Helvetica" w:hAnsi="Helvetica" w:cs="Helvetica"/>
          <w:color w:val="000000" w:themeColor="text1"/>
          <w:sz w:val="20"/>
          <w:szCs w:val="20"/>
        </w:rPr>
      </w:pPr>
    </w:p>
    <w:p w14:paraId="22A7FAA0" w14:textId="77777777" w:rsidR="00C65EDF" w:rsidRPr="00C65EDF" w:rsidRDefault="00000000" w:rsidP="00C65EDF">
      <w:pPr>
        <w:rPr>
          <w:rFonts w:ascii="Helvetica" w:hAnsi="Helvetica" w:cs="Helvetica"/>
          <w:color w:val="00B050"/>
          <w:sz w:val="20"/>
          <w:szCs w:val="20"/>
        </w:rPr>
      </w:pPr>
      <w:r w:rsidRPr="00C65EDF">
        <w:rPr>
          <w:rFonts w:ascii="Helvetica" w:hAnsi="Helvetica" w:cs="Helvetica"/>
          <w:color w:val="00B050"/>
          <w:sz w:val="20"/>
          <w:szCs w:val="20"/>
        </w:rPr>
        <w:t xml:space="preserve">The writers of the scriptures didn’t use “giant” because it is comparative, so they used Jehovah, which is authoritative. </w:t>
      </w:r>
    </w:p>
    <w:p w14:paraId="2146800D"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How often do we fall victim to comparing giants rather than turning to a higher authority?</w:t>
      </w:r>
    </w:p>
    <w:p w14:paraId="28AB47D8" w14:textId="77777777" w:rsidR="00C65EDF" w:rsidRDefault="00C65EDF" w:rsidP="00C65EDF">
      <w:pPr>
        <w:rPr>
          <w:rFonts w:ascii="Helvetica" w:hAnsi="Helvetica" w:cs="Helvetica"/>
          <w:color w:val="000000" w:themeColor="text1"/>
          <w:sz w:val="20"/>
          <w:szCs w:val="20"/>
        </w:rPr>
      </w:pPr>
    </w:p>
    <w:p w14:paraId="4DEFEA22" w14:textId="77777777" w:rsidR="00C65EDF" w:rsidRPr="00853C26" w:rsidRDefault="00000000" w:rsidP="00C65EDF">
      <w:pPr>
        <w:rPr>
          <w:rFonts w:ascii="Helvetica" w:hAnsi="Helvetica" w:cs="Helvetica"/>
          <w:color w:val="00B050"/>
          <w:sz w:val="20"/>
          <w:szCs w:val="20"/>
        </w:rPr>
      </w:pPr>
      <w:r w:rsidRPr="00853C26">
        <w:rPr>
          <w:rFonts w:ascii="Helvetica" w:hAnsi="Helvetica" w:cs="Helvetica"/>
          <w:color w:val="00B050"/>
          <w:sz w:val="20"/>
          <w:szCs w:val="20"/>
        </w:rPr>
        <w:t xml:space="preserve">You have an authoritative power above you, and it is going before you to fight the battle in front of you! </w:t>
      </w:r>
    </w:p>
    <w:p w14:paraId="07F5EAD4" w14:textId="77777777" w:rsidR="00C65EDF" w:rsidRDefault="00C65EDF" w:rsidP="00C65EDF">
      <w:pPr>
        <w:rPr>
          <w:rFonts w:ascii="Helvetica" w:hAnsi="Helvetica" w:cs="Helvetica"/>
          <w:color w:val="000000" w:themeColor="text1"/>
          <w:sz w:val="20"/>
          <w:szCs w:val="20"/>
        </w:rPr>
      </w:pPr>
    </w:p>
    <w:p w14:paraId="003E7DA4" w14:textId="77777777" w:rsidR="00C65EDF"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 xml:space="preserve">What purpose is God asking you to pick back up that you have laid down because of the pushback. </w:t>
      </w:r>
    </w:p>
    <w:p w14:paraId="7866C003" w14:textId="77777777" w:rsidR="00C65EDF" w:rsidRDefault="00C65EDF" w:rsidP="00C65EDF">
      <w:pPr>
        <w:rPr>
          <w:rFonts w:ascii="Helvetica" w:hAnsi="Helvetica" w:cs="Helvetica"/>
          <w:color w:val="000000" w:themeColor="text1"/>
          <w:sz w:val="20"/>
          <w:szCs w:val="20"/>
        </w:rPr>
      </w:pPr>
    </w:p>
    <w:p w14:paraId="18E11F37" w14:textId="77777777" w:rsidR="00C65EDF" w:rsidRPr="001B4C25" w:rsidRDefault="00000000" w:rsidP="00C65EDF">
      <w:pPr>
        <w:rPr>
          <w:rFonts w:ascii="Helvetica" w:hAnsi="Helvetica" w:cs="Helvetica"/>
          <w:color w:val="000000" w:themeColor="text1"/>
          <w:sz w:val="20"/>
          <w:szCs w:val="20"/>
        </w:rPr>
      </w:pPr>
      <w:r>
        <w:rPr>
          <w:rFonts w:ascii="Helvetica" w:hAnsi="Helvetica" w:cs="Helvetica"/>
          <w:color w:val="000000" w:themeColor="text1"/>
          <w:sz w:val="20"/>
          <w:szCs w:val="20"/>
        </w:rPr>
        <w:t xml:space="preserve"> </w:t>
      </w:r>
    </w:p>
    <w:p w14:paraId="0F77470B" w14:textId="77777777" w:rsidR="001F3B4E" w:rsidRDefault="001F3B4E"/>
    <w:sectPr w:rsidR="001F3B4E" w:rsidSect="004174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647EB"/>
    <w:multiLevelType w:val="hybridMultilevel"/>
    <w:tmpl w:val="6A664C6E"/>
    <w:lvl w:ilvl="0" w:tplc="FBD26AE8">
      <w:start w:val="1"/>
      <w:numFmt w:val="bullet"/>
      <w:lvlText w:val=""/>
      <w:lvlJc w:val="left"/>
      <w:pPr>
        <w:ind w:left="720" w:hanging="360"/>
      </w:pPr>
      <w:rPr>
        <w:rFonts w:ascii="Symbol" w:hAnsi="Symbol" w:hint="default"/>
      </w:rPr>
    </w:lvl>
    <w:lvl w:ilvl="1" w:tplc="DF3A5A34">
      <w:start w:val="1"/>
      <w:numFmt w:val="bullet"/>
      <w:lvlText w:val="o"/>
      <w:lvlJc w:val="left"/>
      <w:pPr>
        <w:ind w:left="1440" w:hanging="360"/>
      </w:pPr>
      <w:rPr>
        <w:rFonts w:ascii="Courier New" w:hAnsi="Courier New" w:hint="default"/>
      </w:rPr>
    </w:lvl>
    <w:lvl w:ilvl="2" w:tplc="0388F3CA">
      <w:start w:val="1"/>
      <w:numFmt w:val="bullet"/>
      <w:lvlText w:val=""/>
      <w:lvlJc w:val="left"/>
      <w:pPr>
        <w:ind w:left="2160" w:hanging="360"/>
      </w:pPr>
      <w:rPr>
        <w:rFonts w:ascii="Wingdings" w:hAnsi="Wingdings" w:hint="default"/>
      </w:rPr>
    </w:lvl>
    <w:lvl w:ilvl="3" w:tplc="4A2867E6" w:tentative="1">
      <w:start w:val="1"/>
      <w:numFmt w:val="bullet"/>
      <w:lvlText w:val=""/>
      <w:lvlJc w:val="left"/>
      <w:pPr>
        <w:ind w:left="2880" w:hanging="360"/>
      </w:pPr>
      <w:rPr>
        <w:rFonts w:ascii="Symbol" w:hAnsi="Symbol" w:hint="default"/>
      </w:rPr>
    </w:lvl>
    <w:lvl w:ilvl="4" w:tplc="6498A5CE" w:tentative="1">
      <w:start w:val="1"/>
      <w:numFmt w:val="bullet"/>
      <w:lvlText w:val="o"/>
      <w:lvlJc w:val="left"/>
      <w:pPr>
        <w:ind w:left="3600" w:hanging="360"/>
      </w:pPr>
      <w:rPr>
        <w:rFonts w:ascii="Courier New" w:hAnsi="Courier New" w:hint="default"/>
      </w:rPr>
    </w:lvl>
    <w:lvl w:ilvl="5" w:tplc="38CAEAEC" w:tentative="1">
      <w:start w:val="1"/>
      <w:numFmt w:val="bullet"/>
      <w:lvlText w:val=""/>
      <w:lvlJc w:val="left"/>
      <w:pPr>
        <w:ind w:left="4320" w:hanging="360"/>
      </w:pPr>
      <w:rPr>
        <w:rFonts w:ascii="Wingdings" w:hAnsi="Wingdings" w:hint="default"/>
      </w:rPr>
    </w:lvl>
    <w:lvl w:ilvl="6" w:tplc="DF404188" w:tentative="1">
      <w:start w:val="1"/>
      <w:numFmt w:val="bullet"/>
      <w:lvlText w:val=""/>
      <w:lvlJc w:val="left"/>
      <w:pPr>
        <w:ind w:left="5040" w:hanging="360"/>
      </w:pPr>
      <w:rPr>
        <w:rFonts w:ascii="Symbol" w:hAnsi="Symbol" w:hint="default"/>
      </w:rPr>
    </w:lvl>
    <w:lvl w:ilvl="7" w:tplc="825222E0" w:tentative="1">
      <w:start w:val="1"/>
      <w:numFmt w:val="bullet"/>
      <w:lvlText w:val="o"/>
      <w:lvlJc w:val="left"/>
      <w:pPr>
        <w:ind w:left="5760" w:hanging="360"/>
      </w:pPr>
      <w:rPr>
        <w:rFonts w:ascii="Courier New" w:hAnsi="Courier New" w:hint="default"/>
      </w:rPr>
    </w:lvl>
    <w:lvl w:ilvl="8" w:tplc="61BE5500" w:tentative="1">
      <w:start w:val="1"/>
      <w:numFmt w:val="bullet"/>
      <w:lvlText w:val=""/>
      <w:lvlJc w:val="left"/>
      <w:pPr>
        <w:ind w:left="6480" w:hanging="360"/>
      </w:pPr>
      <w:rPr>
        <w:rFonts w:ascii="Wingdings" w:hAnsi="Wingdings" w:hint="default"/>
      </w:rPr>
    </w:lvl>
  </w:abstractNum>
  <w:num w:numId="1" w16cid:durableId="171253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DF"/>
    <w:rsid w:val="000365C9"/>
    <w:rsid w:val="000A6BD9"/>
    <w:rsid w:val="00116194"/>
    <w:rsid w:val="001409DA"/>
    <w:rsid w:val="00164845"/>
    <w:rsid w:val="001B4C25"/>
    <w:rsid w:val="001F3B4E"/>
    <w:rsid w:val="00214A41"/>
    <w:rsid w:val="003A15F0"/>
    <w:rsid w:val="004174F9"/>
    <w:rsid w:val="00455C15"/>
    <w:rsid w:val="004A3D3C"/>
    <w:rsid w:val="004F7AA1"/>
    <w:rsid w:val="00596211"/>
    <w:rsid w:val="006445DD"/>
    <w:rsid w:val="006712B3"/>
    <w:rsid w:val="006B0BCD"/>
    <w:rsid w:val="00767C77"/>
    <w:rsid w:val="007E239E"/>
    <w:rsid w:val="007F4AAD"/>
    <w:rsid w:val="008368FF"/>
    <w:rsid w:val="00853C26"/>
    <w:rsid w:val="008B1A2D"/>
    <w:rsid w:val="008C1B72"/>
    <w:rsid w:val="009514E7"/>
    <w:rsid w:val="009B661C"/>
    <w:rsid w:val="00A3296A"/>
    <w:rsid w:val="00A842B0"/>
    <w:rsid w:val="00B3389C"/>
    <w:rsid w:val="00B9440A"/>
    <w:rsid w:val="00C65EDF"/>
    <w:rsid w:val="00E96F73"/>
    <w:rsid w:val="00F449FF"/>
    <w:rsid w:val="00F83D19"/>
    <w:rsid w:val="00FF5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D95C3F"/>
  <w15:chartTrackingRefBased/>
  <w15:docId w15:val="{72696723-F8AB-6F44-B280-6EDE9528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DF"/>
  </w:style>
  <w:style w:type="paragraph" w:styleId="Heading1">
    <w:name w:val="heading 1"/>
    <w:basedOn w:val="Normal"/>
    <w:next w:val="Normal"/>
    <w:link w:val="Heading1Char"/>
    <w:uiPriority w:val="9"/>
    <w:qFormat/>
    <w:rsid w:val="00C6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EDF"/>
    <w:rPr>
      <w:rFonts w:eastAsiaTheme="majorEastAsia" w:cstheme="majorBidi"/>
      <w:color w:val="272727" w:themeColor="text1" w:themeTint="D8"/>
    </w:rPr>
  </w:style>
  <w:style w:type="paragraph" w:styleId="Title">
    <w:name w:val="Title"/>
    <w:basedOn w:val="Normal"/>
    <w:next w:val="Normal"/>
    <w:link w:val="TitleChar"/>
    <w:uiPriority w:val="10"/>
    <w:qFormat/>
    <w:rsid w:val="00C65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E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E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5EDF"/>
    <w:rPr>
      <w:i/>
      <w:iCs/>
      <w:color w:val="404040" w:themeColor="text1" w:themeTint="BF"/>
    </w:rPr>
  </w:style>
  <w:style w:type="paragraph" w:styleId="ListParagraph">
    <w:name w:val="List Paragraph"/>
    <w:basedOn w:val="Normal"/>
    <w:uiPriority w:val="34"/>
    <w:qFormat/>
    <w:rsid w:val="00C65EDF"/>
    <w:pPr>
      <w:ind w:left="720"/>
      <w:contextualSpacing/>
    </w:pPr>
  </w:style>
  <w:style w:type="character" w:styleId="IntenseEmphasis">
    <w:name w:val="Intense Emphasis"/>
    <w:basedOn w:val="DefaultParagraphFont"/>
    <w:uiPriority w:val="21"/>
    <w:qFormat/>
    <w:rsid w:val="00C65EDF"/>
    <w:rPr>
      <w:i/>
      <w:iCs/>
      <w:color w:val="0F4761" w:themeColor="accent1" w:themeShade="BF"/>
    </w:rPr>
  </w:style>
  <w:style w:type="paragraph" w:styleId="IntenseQuote">
    <w:name w:val="Intense Quote"/>
    <w:basedOn w:val="Normal"/>
    <w:next w:val="Normal"/>
    <w:link w:val="IntenseQuoteChar"/>
    <w:uiPriority w:val="30"/>
    <w:qFormat/>
    <w:rsid w:val="00C6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EDF"/>
    <w:rPr>
      <w:i/>
      <w:iCs/>
      <w:color w:val="0F4761" w:themeColor="accent1" w:themeShade="BF"/>
    </w:rPr>
  </w:style>
  <w:style w:type="character" w:styleId="IntenseReference">
    <w:name w:val="Intense Reference"/>
    <w:basedOn w:val="DefaultParagraphFont"/>
    <w:uiPriority w:val="32"/>
    <w:qFormat/>
    <w:rsid w:val="00C65EDF"/>
    <w:rPr>
      <w:b/>
      <w:bCs/>
      <w:smallCaps/>
      <w:color w:val="0F4761" w:themeColor="accent1" w:themeShade="BF"/>
      <w:spacing w:val="5"/>
    </w:rPr>
  </w:style>
  <w:style w:type="character" w:styleId="Hyperlink">
    <w:name w:val="Hyperlink"/>
    <w:basedOn w:val="DefaultParagraphFont"/>
    <w:uiPriority w:val="99"/>
    <w:unhideWhenUsed/>
    <w:rsid w:val="00C65EDF"/>
    <w:rPr>
      <w:color w:val="467886" w:themeColor="hyperlink"/>
      <w:u w:val="single"/>
    </w:rPr>
  </w:style>
  <w:style w:type="character" w:styleId="UnresolvedMention">
    <w:name w:val="Unresolved Mention"/>
    <w:basedOn w:val="DefaultParagraphFont"/>
    <w:uiPriority w:val="99"/>
    <w:semiHidden/>
    <w:unhideWhenUsed/>
    <w:rsid w:val="00C65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Derrick Dillion</cp:lastModifiedBy>
  <cp:revision>2</cp:revision>
  <dcterms:created xsi:type="dcterms:W3CDTF">2024-05-13T16:40:00Z</dcterms:created>
  <dcterms:modified xsi:type="dcterms:W3CDTF">2024-05-13T16:40:00Z</dcterms:modified>
</cp:coreProperties>
</file>