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DEEE" w14:textId="35E1A928" w:rsidR="00F95BCC" w:rsidRDefault="005A370A" w:rsidP="005A370A">
      <w:pPr>
        <w:jc w:val="center"/>
        <w:rPr>
          <w:u w:val="single"/>
        </w:rPr>
      </w:pPr>
      <w:r>
        <w:rPr>
          <w:u w:val="single"/>
        </w:rPr>
        <w:t>Gold and Gods</w:t>
      </w:r>
    </w:p>
    <w:p w14:paraId="3D4967EC" w14:textId="77777777" w:rsidR="005A370A" w:rsidRDefault="005A370A" w:rsidP="005A370A"/>
    <w:p w14:paraId="4E499E62" w14:textId="568A701B" w:rsidR="005A370A" w:rsidRDefault="005A370A" w:rsidP="005A370A">
      <w:pPr>
        <w:rPr>
          <w:b/>
          <w:bCs/>
        </w:rPr>
      </w:pPr>
      <w:r>
        <w:rPr>
          <w:b/>
          <w:bCs/>
        </w:rPr>
        <w:t>Intro</w:t>
      </w:r>
    </w:p>
    <w:p w14:paraId="263E144A" w14:textId="63C4737F" w:rsidR="008359EB" w:rsidRDefault="008359EB" w:rsidP="005A370A">
      <w:r>
        <w:t xml:space="preserve">I love those questions that we started with during our host time today. What do you wish you had 5 more of? </w:t>
      </w:r>
      <w:r w:rsidR="00437437">
        <w:t xml:space="preserve">There were some interesting thoughts there. The one, though, that sticks out to me the most, was about football. </w:t>
      </w:r>
    </w:p>
    <w:p w14:paraId="6188147C" w14:textId="77777777" w:rsidR="00437437" w:rsidRDefault="00437437" w:rsidP="005A370A"/>
    <w:p w14:paraId="175E4D93" w14:textId="59E36817" w:rsidR="00437437" w:rsidRDefault="00437437" w:rsidP="005A370A">
      <w:r>
        <w:t>Today is the worst day of the year. I love the Super Bowl. I love the big celebration of football that happens all day. I love the buildup to the game. I love the pomp and circumstance surrounding it all. I love that business know this is a great time for marketing – and the commercials during the game are almost as big as the game itself. Maybe they’re even bigger than the game for you.</w:t>
      </w:r>
    </w:p>
    <w:p w14:paraId="6BD025FF" w14:textId="77777777" w:rsidR="00437437" w:rsidRDefault="00437437" w:rsidP="005A370A"/>
    <w:p w14:paraId="5F85598E" w14:textId="77777777" w:rsidR="00437437" w:rsidRDefault="00437437" w:rsidP="005A370A">
      <w:r>
        <w:t xml:space="preserve">I love the pregame music, the National Anthem, and the Halftime show. Not because I like any of the people doing those things – but because I love the celebration of the game and everything around it feels bigger. I love everything about it. </w:t>
      </w:r>
    </w:p>
    <w:p w14:paraId="64745B5E" w14:textId="77777777" w:rsidR="00437437" w:rsidRDefault="00437437" w:rsidP="005A370A"/>
    <w:p w14:paraId="19B49131" w14:textId="43249B7B" w:rsidR="00437437" w:rsidRDefault="00437437" w:rsidP="005A370A">
      <w:r>
        <w:t>Except the last 15 minutes of the game. Sometimes the last 15 minutes of the game are the best part of the game – and I love a good dramatic finish to a football game. But … when the score bug on the bottom of the screen switches over from the 3</w:t>
      </w:r>
      <w:r w:rsidRPr="00437437">
        <w:rPr>
          <w:vertAlign w:val="superscript"/>
        </w:rPr>
        <w:t>rd</w:t>
      </w:r>
      <w:r>
        <w:t xml:space="preserve"> quarter to the 4</w:t>
      </w:r>
      <w:r w:rsidRPr="00437437">
        <w:rPr>
          <w:vertAlign w:val="superscript"/>
        </w:rPr>
        <w:t>th</w:t>
      </w:r>
      <w:r>
        <w:t xml:space="preserve"> quarter … my heart begins to drop. It’s almost over. Like … </w:t>
      </w:r>
      <w:r w:rsidRPr="00437437">
        <w:rPr>
          <w:b/>
          <w:bCs/>
        </w:rPr>
        <w:t>OVER</w:t>
      </w:r>
      <w:r>
        <w:t xml:space="preserve"> </w:t>
      </w:r>
      <w:proofErr w:type="spellStart"/>
      <w:r>
        <w:t>over</w:t>
      </w:r>
      <w:proofErr w:type="spellEnd"/>
      <w:r>
        <w:t>. Like … there is no football after this. Like … there are 7 months until football is back. And it hurts. I feel it in my chest and in my gut. It may be related to the foods I’ve been eating during the Super Bowl.</w:t>
      </w:r>
    </w:p>
    <w:p w14:paraId="7EDBF005" w14:textId="77777777" w:rsidR="00437437" w:rsidRDefault="00437437" w:rsidP="005A370A"/>
    <w:p w14:paraId="0215DC78" w14:textId="5B77918B" w:rsidR="00437437" w:rsidRDefault="00437437" w:rsidP="005A370A">
      <w:r>
        <w:t xml:space="preserve">Either way, today is the worst day of the year. Because today is the last day of football. I wish I could get just 5 more weeks. I wish the playoffs started today and we were weeks away from it all ending. </w:t>
      </w:r>
      <w:r w:rsidR="00283F41">
        <w:t>I can tell some of you feel no sympathy for me. Let’s move on.</w:t>
      </w:r>
    </w:p>
    <w:p w14:paraId="496EB60A" w14:textId="77777777" w:rsidR="00437437" w:rsidRDefault="00437437" w:rsidP="005A370A"/>
    <w:p w14:paraId="442A2123" w14:textId="77777777" w:rsidR="00571E35" w:rsidRPr="00571E35" w:rsidRDefault="00571E35" w:rsidP="00E32064">
      <w:pPr>
        <w:rPr>
          <w:b/>
          <w:bCs/>
        </w:rPr>
      </w:pPr>
      <w:r w:rsidRPr="00571E35">
        <w:rPr>
          <w:b/>
          <w:bCs/>
        </w:rPr>
        <w:t>Transition</w:t>
      </w:r>
    </w:p>
    <w:p w14:paraId="60032B41" w14:textId="3A15A86F" w:rsidR="00571E35" w:rsidRDefault="00454BCB" w:rsidP="00E32064">
      <w:r>
        <w:t xml:space="preserve">We’re talking about Plus 5 today because we are starting a focus on that part of our vision for 2026. It’s a focus on generosity and faithfulness to what God has called us to. Which may cause you to ask some questions right off the bat. </w:t>
      </w:r>
    </w:p>
    <w:p w14:paraId="48729A30" w14:textId="77777777" w:rsidR="00454BCB" w:rsidRDefault="00454BCB" w:rsidP="00E32064"/>
    <w:p w14:paraId="4D8C0B87" w14:textId="2011A9D8" w:rsidR="00454BCB" w:rsidRDefault="00454BCB" w:rsidP="00E32064">
      <w:r>
        <w:t>A lot of people have a lot of questions about the Bible, about God, about the church. Some questions center around God himself – is there a God</w:t>
      </w:r>
      <w:r w:rsidR="002B4D63">
        <w:t>,</w:t>
      </w:r>
      <w:r>
        <w:t xml:space="preserve"> and if there is, what is God like? </w:t>
      </w:r>
      <w:r w:rsidR="00283F41">
        <w:t>Some questions have to do with meaning – what is the meaning of life, what is my purpose in this world, why am I here? All good questions.</w:t>
      </w:r>
    </w:p>
    <w:p w14:paraId="122161CB" w14:textId="77777777" w:rsidR="00283F41" w:rsidRDefault="00283F41" w:rsidP="00E32064"/>
    <w:p w14:paraId="462EC6CF" w14:textId="77777777" w:rsidR="002B4D63" w:rsidRDefault="00283F41" w:rsidP="00E32064">
      <w:r>
        <w:t xml:space="preserve">If you were to compile the questions people ask, it wouldn’t be long before you got to something about money. It’s not the top question – maybe not even in the top five, but it’s </w:t>
      </w:r>
      <w:r w:rsidR="002B4D63">
        <w:t>in</w:t>
      </w:r>
      <w:r>
        <w:t xml:space="preserve"> the top 20. </w:t>
      </w:r>
      <w:r w:rsidR="002B4D63">
        <w:t xml:space="preserve">Questions like these: </w:t>
      </w:r>
    </w:p>
    <w:p w14:paraId="5C5B6F25" w14:textId="77777777" w:rsidR="002B4D63" w:rsidRDefault="002B4D63" w:rsidP="00E32064"/>
    <w:p w14:paraId="3236F97E" w14:textId="77777777" w:rsidR="00CE3CA2" w:rsidRDefault="00283F41" w:rsidP="00E32064">
      <w:r>
        <w:t>What does God say about money</w:t>
      </w:r>
      <w:r w:rsidR="002B4D63">
        <w:t>? God has a lot to say about money. Maybe you would ask: W</w:t>
      </w:r>
      <w:r>
        <w:t>hy do churches talk about money</w:t>
      </w:r>
      <w:r w:rsidR="002B4D63">
        <w:t xml:space="preserve"> so much. Same answer. God has a lot to say about money, and so does Jesus.</w:t>
      </w:r>
      <w:r w:rsidR="00CE3CA2">
        <w:t xml:space="preserve"> If Jesus is going to talk about something frequently, then I probably need to teach about that something fairly frequently. </w:t>
      </w:r>
    </w:p>
    <w:p w14:paraId="75CD844F" w14:textId="77777777" w:rsidR="00CE3CA2" w:rsidRDefault="00CE3CA2" w:rsidP="00E32064"/>
    <w:p w14:paraId="4E7DC67F" w14:textId="76A0C0C5" w:rsidR="00CE3CA2" w:rsidRDefault="002B4D63" w:rsidP="00CE3CA2">
      <w:r>
        <w:t xml:space="preserve">Maybe you would ask: </w:t>
      </w:r>
      <w:r w:rsidR="00283F41">
        <w:t xml:space="preserve">do I have to give money to be a </w:t>
      </w:r>
      <w:r>
        <w:t xml:space="preserve">Jesus Follower or to be a </w:t>
      </w:r>
      <w:r w:rsidR="00283F41">
        <w:t xml:space="preserve">part of the church? Again, all good questions. </w:t>
      </w:r>
      <w:r w:rsidR="00CE3CA2">
        <w:t xml:space="preserve">Maybe you want to know why I would care what you give. </w:t>
      </w:r>
      <w:r w:rsidR="00CE3CA2">
        <w:t>Well,</w:t>
      </w:r>
      <w:r w:rsidR="00CE3CA2">
        <w:t xml:space="preserve"> I don’t know what you give. But that question does get closer to the bigger, more important question. </w:t>
      </w:r>
    </w:p>
    <w:p w14:paraId="3897C095" w14:textId="77777777" w:rsidR="004B4D30" w:rsidRDefault="004B4D30" w:rsidP="004B4D30"/>
    <w:p w14:paraId="30C3D94A" w14:textId="27D647C0" w:rsidR="004B4D30" w:rsidRPr="00983C80" w:rsidRDefault="004B4D30" w:rsidP="004B4D30">
      <w:r>
        <w:t xml:space="preserve">Which is, why does God care what we do with our money? That’s the big question. Why does God even care? What’s the big deal? Of all the things that Jesus tells us to </w:t>
      </w:r>
      <w:r w:rsidR="00CE3CA2">
        <w:t>pay attention to …</w:t>
      </w:r>
      <w:r>
        <w:t xml:space="preserve"> of all the things that God commands us to do — why </w:t>
      </w:r>
      <w:r w:rsidR="00CE3CA2">
        <w:t>money</w:t>
      </w:r>
      <w:r>
        <w:t>? That’s a great question. I think it deserves more than just a quick answer.</w:t>
      </w:r>
    </w:p>
    <w:p w14:paraId="58E79AF4" w14:textId="77777777" w:rsidR="00FE15F7" w:rsidRDefault="00FE15F7" w:rsidP="005A370A">
      <w:pPr>
        <w:rPr>
          <w:b/>
          <w:bCs/>
        </w:rPr>
      </w:pPr>
    </w:p>
    <w:p w14:paraId="57C141C4" w14:textId="77777777" w:rsidR="00FE15F7" w:rsidRPr="007279D9" w:rsidRDefault="00FE15F7" w:rsidP="00FE15F7">
      <w:pPr>
        <w:rPr>
          <w:b/>
          <w:bCs/>
        </w:rPr>
      </w:pPr>
      <w:r>
        <w:rPr>
          <w:b/>
          <w:bCs/>
        </w:rPr>
        <w:t>Jesus, Gold, and Gods</w:t>
      </w:r>
    </w:p>
    <w:p w14:paraId="2C04D2AC" w14:textId="77777777" w:rsidR="00FE15F7" w:rsidRDefault="00FE15F7" w:rsidP="00FE15F7">
      <w:r>
        <w:t>In the New Testament there’s a section of teaching from Jesus that a guy named Matthew recorded. It’s known as the Sermon on the Mount. It’s 3 chapters long — Matthew chapters 5 through 7. It’s 111 verses. And in the middle of that teaching, Jesus offers this. Starting in verse 19 he says: “Do not store up for yourselves treasures on earth…”</w:t>
      </w:r>
    </w:p>
    <w:p w14:paraId="5012DB7D" w14:textId="77777777" w:rsidR="00FE15F7" w:rsidRDefault="00FE15F7" w:rsidP="00FE15F7"/>
    <w:p w14:paraId="7E7B1D6D" w14:textId="0E1928ED" w:rsidR="00FE15F7" w:rsidRDefault="00FE15F7" w:rsidP="00FE15F7">
      <w:r>
        <w:t xml:space="preserve">Now seriously? Maybe Jesus would tell people in his day something like that, but do you think Jesus would say something like that to us? Doesn’t this simple little verse fly in the face of every natural way that we live? Jesus didn’t live in the world that we live in, but in the </w:t>
      </w:r>
      <w:proofErr w:type="gramStart"/>
      <w:r>
        <w:t>world</w:t>
      </w:r>
      <w:proofErr w:type="gramEnd"/>
      <w:r>
        <w:t xml:space="preserve"> we live in we have refrigerators in our homes and some of us have deep freezers to hold extra food. In my home I have a second refrigerator where we keep only drinks. Jesus says we aren’t supposed to store stuff up for ourselves. </w:t>
      </w:r>
      <w:r w:rsidR="00234E7F">
        <w:t>Do you think he cares about my extra fridge?</w:t>
      </w:r>
    </w:p>
    <w:p w14:paraId="5424E8B1" w14:textId="77777777" w:rsidR="00FE15F7" w:rsidRDefault="00FE15F7" w:rsidP="00FE15F7"/>
    <w:p w14:paraId="298C8243" w14:textId="6988C1AE" w:rsidR="00FE15F7" w:rsidRDefault="00FE15F7" w:rsidP="00FE15F7">
      <w:r>
        <w:t>And we have 401Ks and Roth IRAs and HSAs. And if you don’t have those things, I bet you wish you had those things.</w:t>
      </w:r>
      <w:r w:rsidR="00234E7F">
        <w:t xml:space="preserve"> </w:t>
      </w:r>
      <w:r>
        <w:t xml:space="preserve">Our culture </w:t>
      </w:r>
      <w:r w:rsidR="00234E7F">
        <w:t>loves storing up for the future</w:t>
      </w:r>
      <w:r>
        <w:t xml:space="preserve">. </w:t>
      </w:r>
      <w:r w:rsidR="00234E7F">
        <w:t xml:space="preserve">We like money now and we like building up and planning for the future. </w:t>
      </w:r>
      <w:r>
        <w:t>Refrigerators and retirement plans. Does Jesus really mean it when he says, “don’t store up for yourselves treasures on earth”? Are those the things he is talking about? Should we take him seriously</w:t>
      </w:r>
      <w:r w:rsidR="0057368B">
        <w:t>?</w:t>
      </w:r>
      <w:r w:rsidR="002374AA">
        <w:t xml:space="preserve"> Should we be unprepared?</w:t>
      </w:r>
    </w:p>
    <w:p w14:paraId="0E6E0BFA" w14:textId="77777777" w:rsidR="00FE15F7" w:rsidRDefault="00FE15F7" w:rsidP="00FE15F7"/>
    <w:p w14:paraId="2ECE1BCF" w14:textId="77777777" w:rsidR="00FE15F7" w:rsidRDefault="00FE15F7" w:rsidP="00FE15F7">
      <w:r>
        <w:t xml:space="preserve">Jesus says: “Do not store up for yourselves treasures on earth, where moths and vermin destroy, and where thieves break in and steal. But store up for yourselves treasures in heaven, where moths and vermin do not destroy, and where thieves do not break in and steal. </w:t>
      </w:r>
      <w:r w:rsidRPr="00D5281D">
        <w:rPr>
          <w:b/>
          <w:bCs/>
        </w:rPr>
        <w:t>FOR WHERE YOUR TREASURE IS, THERE YOUR HEART WILL BE ALSO.</w:t>
      </w:r>
      <w:r>
        <w:t>” And before you can push back, a few verses down from there Jesus says: “No one can serve two masters. Either you will hate the one and love the other, or you will be devoted to the one and despise the other. You cannot serve both God and money.”</w:t>
      </w:r>
    </w:p>
    <w:p w14:paraId="340DB190" w14:textId="77777777" w:rsidR="00FE15F7" w:rsidRDefault="00FE15F7" w:rsidP="00FE15F7"/>
    <w:p w14:paraId="0C61A13B" w14:textId="5C1C9C9E" w:rsidR="00FE15F7" w:rsidRDefault="00FE15F7" w:rsidP="00FE15F7">
      <w:r>
        <w:t xml:space="preserve">Why do you think Jesus talks about money so much? I think this passage reveals the reason. It isn’t a physical issue about downsizing and minimizing as if Jesus was the first Marie Kondo. And it wasn’t a practical issue for Jesus – as if he needed to tell people in his world not to collect too many things in their tiny homes. </w:t>
      </w:r>
      <w:r w:rsidR="0057368B">
        <w:t xml:space="preserve">How you manage </w:t>
      </w:r>
      <w:r w:rsidR="00424F54">
        <w:t>money</w:t>
      </w:r>
      <w:r>
        <w:t xml:space="preserve"> is a spiritual issue. The things that we store up for ourselves </w:t>
      </w:r>
      <w:r w:rsidR="00EA6CF3">
        <w:t xml:space="preserve">can </w:t>
      </w:r>
      <w:r>
        <w:t xml:space="preserve">turn into … heart distractors. This is a heart issue … which means it’s a worship issue. The things that we store up for ourselves </w:t>
      </w:r>
      <w:r w:rsidR="00EA6CF3">
        <w:t xml:space="preserve">can </w:t>
      </w:r>
      <w:r>
        <w:t>turn into little-g gods — idolatry-type gods.</w:t>
      </w:r>
    </w:p>
    <w:p w14:paraId="18730597" w14:textId="77777777" w:rsidR="00FE15F7" w:rsidRDefault="00FE15F7" w:rsidP="00FE15F7"/>
    <w:p w14:paraId="0FAA2B54" w14:textId="77777777" w:rsidR="00FE15F7" w:rsidRDefault="00FE15F7" w:rsidP="00FE15F7">
      <w:r>
        <w:t>We can find anything to worship other than the one that we should truly worship. It almost seems too easy. It’s one of the unfortunate skills of every human. You might worship your spouse or your kids instead of worshiping God. We worship our careers and the prestige we get from our job. Or maybe we worship our sports teams. We worship our hobbies. Sometimes we put our worship into our entertainment.</w:t>
      </w:r>
    </w:p>
    <w:p w14:paraId="0E4CF535" w14:textId="77777777" w:rsidR="00FE15F7" w:rsidRDefault="00FE15F7" w:rsidP="00FE15F7"/>
    <w:p w14:paraId="3967B4DE" w14:textId="77777777" w:rsidR="00FE15F7" w:rsidRDefault="00FE15F7" w:rsidP="00FE15F7">
      <w:r>
        <w:t>Guys, our hearts are so incredibly fickle. They will worship absolutely anything other than God himself. We will wander anywhere else away from God.</w:t>
      </w:r>
    </w:p>
    <w:p w14:paraId="5A926E7B" w14:textId="77777777" w:rsidR="00FE15F7" w:rsidRDefault="00FE15F7" w:rsidP="00FE15F7"/>
    <w:p w14:paraId="3EA5499D" w14:textId="77777777" w:rsidR="00FE15F7" w:rsidRDefault="00FE15F7" w:rsidP="00FE15F7">
      <w:r>
        <w:t>So, when Jesus says, “where your treasure is, there your heart will be also,” what Jesus is telling us is that one of the most dangerous places our hearts will wander off to worship is … money. One of the greatest temptations to us, that would entice us to worship something other than God, is money and the stuff that we get from money. It’s a big deal because Jesus says that the things you treasure are tied to your heart. If money has any hold on you — which is probably 99% of us – then according to Jesus, your heart is tied to money. Do you think that is true?</w:t>
      </w:r>
    </w:p>
    <w:p w14:paraId="6605D936" w14:textId="77777777" w:rsidR="00FE15F7" w:rsidRDefault="00FE15F7" w:rsidP="00FE15F7"/>
    <w:p w14:paraId="096AC9E8" w14:textId="77777777" w:rsidR="00FE15F7" w:rsidRDefault="00FE15F7" w:rsidP="00FE15F7">
      <w:r>
        <w:t>If you did an audit of my finances, you would know a lot about me, wouldn’t you? And if I did an audit of your finances, it would reveal some things about you as well. Doesn’t our money tell on us? Where our money goes will reveal the things that we care the most about. It will reveal the decisions that we’ve made. It reveals where our heart has been.</w:t>
      </w:r>
    </w:p>
    <w:p w14:paraId="60D0823A" w14:textId="77777777" w:rsidR="00FE15F7" w:rsidRDefault="00FE15F7" w:rsidP="00FE15F7"/>
    <w:p w14:paraId="3A20C6B5" w14:textId="6853B04C" w:rsidR="00FE15F7" w:rsidRDefault="00FE15F7" w:rsidP="00FE15F7">
      <w:r>
        <w:t xml:space="preserve">If we looked at your finances — if you looked at my finances — it would reveal </w:t>
      </w:r>
      <w:proofErr w:type="gramStart"/>
      <w:r w:rsidR="00EA6CF3">
        <w:t>whether or not</w:t>
      </w:r>
      <w:proofErr w:type="gramEnd"/>
      <w:r w:rsidR="00EA6CF3">
        <w:t xml:space="preserve"> I have God-honoring </w:t>
      </w:r>
      <w:r>
        <w:t xml:space="preserve">discipline. It would reveal </w:t>
      </w:r>
      <w:r w:rsidR="00EA6CF3">
        <w:t>whether</w:t>
      </w:r>
      <w:r>
        <w:t xml:space="preserve"> I’m careful to tell my money where to go or if I’m controlled by every whim. You could see how many credit cards I have and I could see yours. We could see how much patience exists in my purchases. We could see how often Amazon shows up at my house and </w:t>
      </w:r>
      <w:r w:rsidR="00EA6CF3">
        <w:t xml:space="preserve">potentially </w:t>
      </w:r>
      <w:r>
        <w:t xml:space="preserve">how dangerous that “Buy Now” button may be. </w:t>
      </w:r>
    </w:p>
    <w:p w14:paraId="1673ED37" w14:textId="77777777" w:rsidR="00FE15F7" w:rsidRDefault="00FE15F7" w:rsidP="00FE15F7"/>
    <w:p w14:paraId="78601A30" w14:textId="00745E5C" w:rsidR="00FE15F7" w:rsidRDefault="00FE15F7" w:rsidP="00FE15F7">
      <w:r>
        <w:t>Looking at each other’s finances would also reveal what is most important</w:t>
      </w:r>
      <w:r w:rsidR="00EA6CF3">
        <w:t xml:space="preserve"> to us</w:t>
      </w:r>
      <w:r>
        <w:t>. If I looked at your finances — and if you looked at mine — how many streaming subscriptions are there? How often do you go out to eat? Does any of your money go into savings? How much goes into your kids’ college fund? And does any of it ever make its way to the church?</w:t>
      </w:r>
    </w:p>
    <w:p w14:paraId="19D9A105" w14:textId="77777777" w:rsidR="00FE15F7" w:rsidRDefault="00FE15F7" w:rsidP="00FE15F7"/>
    <w:p w14:paraId="4D0300C7" w14:textId="77777777" w:rsidR="00FE15F7" w:rsidRDefault="00FE15F7" w:rsidP="00FE15F7">
      <w:r>
        <w:t>An audit of your finances would reveal where your treasure is – it would reveal where your heart has been.</w:t>
      </w:r>
    </w:p>
    <w:p w14:paraId="0741A278" w14:textId="77777777" w:rsidR="00FE15F7" w:rsidRDefault="00FE15F7" w:rsidP="00FE15F7"/>
    <w:p w14:paraId="7C0296B4" w14:textId="77777777" w:rsidR="00FE15F7" w:rsidRDefault="00FE15F7" w:rsidP="00FE15F7">
      <w:r>
        <w:t xml:space="preserve">And, again, Jesus doubles down on it. Jesus ultimately says, “No one can serve two masters. Either you’re going to hate the one and love the other, or you’re going to be devoted to the one and despise the other. </w:t>
      </w:r>
      <w:r w:rsidRPr="00455261">
        <w:rPr>
          <w:b/>
          <w:bCs/>
        </w:rPr>
        <w:t>YOU CANNOT SERVE BOTH GOD AND MONEY.</w:t>
      </w:r>
      <w:r>
        <w:t xml:space="preserve">” </w:t>
      </w:r>
    </w:p>
    <w:p w14:paraId="0A5C71AD" w14:textId="77777777" w:rsidR="00FE15F7" w:rsidRDefault="00FE15F7" w:rsidP="00FE15F7"/>
    <w:p w14:paraId="1781BE1C" w14:textId="18752696" w:rsidR="00FE15F7" w:rsidRDefault="00FE15F7" w:rsidP="00FE15F7">
      <w:r>
        <w:t>There</w:t>
      </w:r>
      <w:r w:rsidR="00EA6CF3">
        <w:t xml:space="preserve"> are</w:t>
      </w:r>
      <w:r>
        <w:t xml:space="preserve"> so many big ideas here. Let’s start with this. That word “money” that we see is the word “mammon” in the Greek. Jesus holds it up against God as if mammon is a lower-case-g God. At first read it kind of has that feel of the Old Testament and idolatry and the fake little carved, engraved gods that they would bow down and worship. It’s sounds like Jesus calls out one of those gods and says, “You can’t worship both. You can only worship one.”</w:t>
      </w:r>
    </w:p>
    <w:p w14:paraId="6766FDDA" w14:textId="77777777" w:rsidR="00FE15F7" w:rsidRDefault="00FE15F7" w:rsidP="00FE15F7"/>
    <w:p w14:paraId="7525918C" w14:textId="6155FE4A" w:rsidR="00FE15F7" w:rsidRDefault="00FE15F7" w:rsidP="00FE15F7">
      <w:r>
        <w:t xml:space="preserve">But that word mammon wasn’t a little idol. That word “mammon” carries the idea of wealth or property. Kind of like the idea that you put your trust in your own finances and stuff. Which competes with your ability to put your trust in God. Jesus is telling us that you can’t put your trust in God </w:t>
      </w:r>
      <w:r w:rsidRPr="00761E6B">
        <w:rPr>
          <w:b/>
          <w:bCs/>
        </w:rPr>
        <w:t>AND</w:t>
      </w:r>
      <w:r>
        <w:t xml:space="preserve"> your trust in money. Can’t do it.</w:t>
      </w:r>
    </w:p>
    <w:p w14:paraId="3D4DA3A4" w14:textId="77777777" w:rsidR="00FE15F7" w:rsidRDefault="00FE15F7" w:rsidP="00FE15F7"/>
    <w:p w14:paraId="668BA71D" w14:textId="55C4B8D4" w:rsidR="00FE15F7" w:rsidRDefault="00EA6CF3" w:rsidP="00FE15F7">
      <w:r>
        <w:t>You see, h</w:t>
      </w:r>
      <w:r w:rsidR="00FE15F7" w:rsidRPr="004316B0">
        <w:t>ow you</w:t>
      </w:r>
      <w:r w:rsidR="00FE15F7">
        <w:t xml:space="preserve"> handle money is more than a physical act. It’s bigger than the transfer of money for goods or services. There’s a spiritual battle going on behind the scenes between two gods who are fighting for your heart. Every time you purchase something, every time you make a financial decision, there is something spiritual happening behind the scenes</w:t>
      </w:r>
      <w:r>
        <w:t xml:space="preserve"> – for good or for bad</w:t>
      </w:r>
      <w:r w:rsidR="00FE15F7">
        <w:t>.</w:t>
      </w:r>
    </w:p>
    <w:p w14:paraId="1696E9E4" w14:textId="77777777" w:rsidR="00FE15F7" w:rsidRDefault="00FE15F7" w:rsidP="00FE15F7"/>
    <w:p w14:paraId="369787F3" w14:textId="105651F6" w:rsidR="00FE15F7" w:rsidRDefault="00FE15F7" w:rsidP="00FE15F7">
      <w:r>
        <w:t xml:space="preserve">And the language Jesus uses is harsh slave language. He’s saying you </w:t>
      </w:r>
      <w:r w:rsidRPr="000731F9">
        <w:rPr>
          <w:b/>
          <w:bCs/>
        </w:rPr>
        <w:t>SERVE</w:t>
      </w:r>
      <w:r>
        <w:t xml:space="preserve"> one of these gods. Everyone worships and serves. You can worship God or you can worship money. You can serve God or you can serve money. You cannot serve money and serve God at the same time. You can’t do it. Your biggest goal can’t be making money, and at the same time say your biggest goal is to serve God. It doesn’t work.</w:t>
      </w:r>
    </w:p>
    <w:p w14:paraId="6E4750FD" w14:textId="77777777" w:rsidR="00FE15F7" w:rsidRDefault="00FE15F7" w:rsidP="00FE15F7"/>
    <w:p w14:paraId="40FAE056" w14:textId="77777777" w:rsidR="00FE15F7" w:rsidRDefault="00FE15F7" w:rsidP="00FE15F7">
      <w:r>
        <w:t>So, why did Jesus talk about money all the time? And why do churches and preachers talk about money all the time? And why are we putting an emphasis on giving over the course of this year? Ultimately because this is a spiritual issue. And if we don’t get this right — if we are followers of Jesus who don’t get this right — then we can accidentally find ourselves serving and worshiping the wrong master.</w:t>
      </w:r>
    </w:p>
    <w:p w14:paraId="737D28C4" w14:textId="77777777" w:rsidR="00FE15F7" w:rsidRDefault="00FE15F7" w:rsidP="00FE15F7"/>
    <w:p w14:paraId="2391EC21" w14:textId="440E1312" w:rsidR="00FE15F7" w:rsidRPr="009238F5" w:rsidRDefault="00FE15F7" w:rsidP="00FE15F7">
      <w:pPr>
        <w:rPr>
          <w:b/>
          <w:bCs/>
        </w:rPr>
      </w:pPr>
      <w:r>
        <w:t xml:space="preserve">So, let’s be very clear: money isn’t bad. Jesus never calls money evil. And Jesus even teaches about planning for the future. The 401ks and Roth IRAs and your HSAs – those aren’t evil or bad. Having a refrigerator and a freezer or having a </w:t>
      </w:r>
      <w:r w:rsidR="00424F54">
        <w:t>5-year</w:t>
      </w:r>
      <w:r>
        <w:t xml:space="preserve"> plan – those are good things. But … they can grow into something that we worship and we serve. Jesus is teaching us that there is something bigger going on here. There is something spiritual happening here. </w:t>
      </w:r>
      <w:r>
        <w:br/>
      </w:r>
      <w:r>
        <w:br/>
      </w:r>
      <w:r>
        <w:rPr>
          <w:b/>
          <w:bCs/>
        </w:rPr>
        <w:t>A Turn Forward</w:t>
      </w:r>
    </w:p>
    <w:p w14:paraId="301C6A4F" w14:textId="77777777" w:rsidR="00FE15F7" w:rsidRDefault="00FE15F7" w:rsidP="00FE15F7">
      <w:r>
        <w:t>Also recognize this. We usually look at this verse from the negative perspective. We talk about how money gets in the way of our ability to serve God. But just like it’s easy to look at your finances and get exposed for a wandering heart, the opposite can also be true.</w:t>
      </w:r>
    </w:p>
    <w:p w14:paraId="4D2714A4" w14:textId="77777777" w:rsidR="00FE15F7" w:rsidRDefault="00FE15F7" w:rsidP="00FE15F7"/>
    <w:p w14:paraId="6F4FBD67" w14:textId="77777777" w:rsidR="00FE15F7" w:rsidRDefault="00FE15F7" w:rsidP="00FE15F7">
      <w:r>
        <w:t>For some of you, a look at your finances would reveal your dedication to God. It wouldn’t expose a dark area of your soul — it would expose an area that you have beaten into submission. Which sounds like Paul who says he beats his body into submission so he can be faithful to God. Some of you have beaten your finances into submission so you can be faithful to God. Some of you have fought those battles and temptations and you’ve succeeded. You’ve passed. And that’s beautiful.</w:t>
      </w:r>
    </w:p>
    <w:p w14:paraId="612212D9" w14:textId="77777777" w:rsidR="00FE15F7" w:rsidRDefault="00FE15F7" w:rsidP="00FE15F7"/>
    <w:p w14:paraId="733A0764" w14:textId="77777777" w:rsidR="00FE15F7" w:rsidRDefault="00FE15F7" w:rsidP="00FE15F7">
      <w:r>
        <w:t xml:space="preserve">So, when Jesus says you cannot serve both God and money, there’s also a positive side to this. If you would serve God, then money isn’t going to have its hold on you. And then money becomes a powerful tool for you to serve God with. </w:t>
      </w:r>
    </w:p>
    <w:p w14:paraId="143A6B23" w14:textId="77777777" w:rsidR="00FE15F7" w:rsidRDefault="00FE15F7" w:rsidP="00FE15F7"/>
    <w:p w14:paraId="202CCF18" w14:textId="789540CB" w:rsidR="00FE15F7" w:rsidRDefault="00FE15F7" w:rsidP="00FE15F7">
      <w:r>
        <w:t xml:space="preserve">Maybe you struggle with serving God – but you want to serve God. This is an opportunity for you. If you can make your money serve God, then your heart will follow. Sometimes our love of God causes us to put money in the right place. But Jesus tells us the opposite also works. If we can make our finances honor God, our heart will follow. </w:t>
      </w:r>
      <w:r w:rsidR="009A03D3">
        <w:t>This is why giving is a solution to “mammon.” Use your money to serve God, or you may find yourself serving your money. Make your money a servant to God and it won’t become your god.</w:t>
      </w:r>
    </w:p>
    <w:p w14:paraId="72119A17" w14:textId="77777777" w:rsidR="00FE15F7" w:rsidRDefault="00FE15F7" w:rsidP="00FE15F7"/>
    <w:p w14:paraId="28516469" w14:textId="77777777" w:rsidR="00FE15F7" w:rsidRDefault="00FE15F7" w:rsidP="00FE15F7">
      <w:r>
        <w:t xml:space="preserve">Which means this is one of those places where faithfulness will go far. If you can make your money honor God — even if you don’t feel like it — and then you make that right decision </w:t>
      </w:r>
      <w:proofErr w:type="gramStart"/>
      <w:r>
        <w:t>over and over and over</w:t>
      </w:r>
      <w:proofErr w:type="gramEnd"/>
      <w:r>
        <w:t xml:space="preserve"> again … repeatedly — then eventually your heart will follow. Eventually you’ll want to do the God honoring thing that you’ve been doing for a while out of simple faithfulness.</w:t>
      </w:r>
    </w:p>
    <w:p w14:paraId="5585D3F4" w14:textId="77777777" w:rsidR="00FE15F7" w:rsidRDefault="00FE15F7" w:rsidP="00FE15F7"/>
    <w:p w14:paraId="0A21203E" w14:textId="77777777" w:rsidR="00FE15F7" w:rsidRDefault="00FE15F7" w:rsidP="00FE15F7">
      <w:r>
        <w:t>If you make your money serve God instead of you serving your money, then eventually your heart will follow that decision. And if you keep from making your money your treasure and if you can make your money serve God, then your heart will be drawn to the mission and the work of God in your life and in the church.</w:t>
      </w:r>
    </w:p>
    <w:p w14:paraId="33DEB3E1" w14:textId="77777777" w:rsidR="00FE15F7" w:rsidRDefault="00FE15F7" w:rsidP="00FE15F7"/>
    <w:p w14:paraId="01A791EA" w14:textId="77777777" w:rsidR="00FE15F7" w:rsidRDefault="00FE15F7" w:rsidP="00FE15F7">
      <w:r>
        <w:t>For Jesus followers — isn’t that our goal? To have our hearts and our minds drawn towards the work of God? Money can get in the way, but it can also be a powerful tool to help align us with God. We’re going to unpack how we can control our money in the coming weeks. But for now, I want you to think about the impact of a community who makes their resources available to God. What if a church got serious about this? And, what if the church got serious about making sure their money wasn’t the idol they are worshipping — but instead it was a tool that they had given to God?</w:t>
      </w:r>
    </w:p>
    <w:p w14:paraId="58DC935F" w14:textId="77777777" w:rsidR="00FE15F7" w:rsidRDefault="00FE15F7" w:rsidP="005A370A">
      <w:pPr>
        <w:rPr>
          <w:b/>
          <w:bCs/>
        </w:rPr>
      </w:pPr>
    </w:p>
    <w:p w14:paraId="473D1902" w14:textId="77777777" w:rsidR="00C97704" w:rsidRPr="006724DB" w:rsidRDefault="00C97704" w:rsidP="00C97704">
      <w:pPr>
        <w:rPr>
          <w:b/>
          <w:bCs/>
        </w:rPr>
      </w:pPr>
      <w:r>
        <w:rPr>
          <w:b/>
          <w:bCs/>
        </w:rPr>
        <w:t>Plus 5</w:t>
      </w:r>
    </w:p>
    <w:p w14:paraId="0DF54396" w14:textId="77777777" w:rsidR="00C97704" w:rsidRDefault="00C97704" w:rsidP="00C97704">
      <w:r w:rsidRPr="008C2F56">
        <w:t>And it’s what we are emphasizing with this Plus 5. It’s</w:t>
      </w:r>
      <w:r>
        <w:t xml:space="preserve"> an invitation to grow in your giving. I think you’ll see that it has a similar type of an impact like what we found with the Just One part of this. We spent the last five weeks talking about the “Just One” part. We’re challenging everyone here at Cap City to bring one person to Jesus this year. Now, we know that not everyone is going to want to follow Jesus, right? We understand that people cannot be forced to follow Jesus. That’s not the idea. And we know that limiting who we’re trying to bring to Jesus to just one person doesn’t sound right either, right? God wants all people to come to him. So do we. We agree with God.</w:t>
      </w:r>
    </w:p>
    <w:p w14:paraId="152E8D83" w14:textId="77777777" w:rsidR="00C97704" w:rsidRDefault="00C97704" w:rsidP="00C97704"/>
    <w:p w14:paraId="35F7A106" w14:textId="77777777" w:rsidR="00C97704" w:rsidRDefault="00C97704" w:rsidP="00C97704">
      <w:r>
        <w:t>So simply put, what we’re really trying to accomplish this year at CapCity is for everyone to get into the game. We want everyone to participate. We want everyone to have a goal, to have someone in mind that they want to bring to Jesus. If you have more than one, that’s even better. We just want to be mindful of this. We want to be intentional. We want to be focused on trying to bring people to Jesus.</w:t>
      </w:r>
    </w:p>
    <w:p w14:paraId="77E93320" w14:textId="77777777" w:rsidR="00C97704" w:rsidRDefault="00C97704" w:rsidP="00C97704"/>
    <w:p w14:paraId="485B4B8F" w14:textId="77777777" w:rsidR="00C97704" w:rsidRDefault="00C97704" w:rsidP="00C97704">
      <w:r>
        <w:t xml:space="preserve">So, here’s the impact. Just One </w:t>
      </w:r>
      <w:proofErr w:type="gramStart"/>
      <w:r>
        <w:t>has the ability to</w:t>
      </w:r>
      <w:proofErr w:type="gramEnd"/>
      <w:r>
        <w:t xml:space="preserve"> reinforce your own spiritual health and growth as you seek to reach others. As you’re trying to reach other people you will grow spiritually. The same can be said about this Plus 5 part. What we do with our money has huge implications on our own faith, but it also the potential to grow the faith of people who are blessed by our generosity.</w:t>
      </w:r>
    </w:p>
    <w:p w14:paraId="716E8D3B" w14:textId="77777777" w:rsidR="00C97704" w:rsidRDefault="00C97704" w:rsidP="00C97704"/>
    <w:p w14:paraId="392CF9EF" w14:textId="77777777" w:rsidR="00C97704" w:rsidRDefault="00C97704" w:rsidP="00C97704">
      <w:r>
        <w:t xml:space="preserve">Also, just like the Just One part, this Plus 5 </w:t>
      </w:r>
      <w:proofErr w:type="gramStart"/>
      <w:r>
        <w:t>part</w:t>
      </w:r>
      <w:proofErr w:type="gramEnd"/>
      <w:r>
        <w:t xml:space="preserve"> isn’t for everyone. Some of you don’t need to be nudged to start bringing people to Jesus. You’re already on it. You already have a passion and a target. The same goes for giving. You’re already there. In fact, some of you may give too sacrificially. You may be giving more than you should at this point in your life. If that’s you, then this challenge isn’t for you. If you’re already doing what’s right between you and God, just keep doing what you’re doing.</w:t>
      </w:r>
    </w:p>
    <w:p w14:paraId="0D7D1613" w14:textId="77777777" w:rsidR="00C97704" w:rsidRDefault="00C97704" w:rsidP="00C97704"/>
    <w:p w14:paraId="12C49EFD" w14:textId="2437F2D7" w:rsidR="00C97704" w:rsidRDefault="00C97704" w:rsidP="00C97704">
      <w:r>
        <w:t xml:space="preserve">However, the reason we’re putting an emphasis on giving is because, for many of us, we aren’t in the game. This challenge is for you to get in the game. Just like some people need to get in the game to get the people in their life closer to Jesus, maybe you need to start participating in the spiritual discipline of giving. Maybe your giving isn’t anywhere near a </w:t>
      </w:r>
      <w:r w:rsidR="001F6BCB">
        <w:t>God-honoring</w:t>
      </w:r>
      <w:r>
        <w:t xml:space="preserve"> level. </w:t>
      </w:r>
    </w:p>
    <w:p w14:paraId="1C13F959" w14:textId="77777777" w:rsidR="00C97704" w:rsidRDefault="00C97704" w:rsidP="00C97704"/>
    <w:p w14:paraId="45518FF7" w14:textId="77777777" w:rsidR="00C97704" w:rsidRPr="001A04D8" w:rsidRDefault="00C97704" w:rsidP="00C97704">
      <w:pPr>
        <w:rPr>
          <w:b/>
          <w:bCs/>
        </w:rPr>
      </w:pPr>
      <w:r>
        <w:rPr>
          <w:b/>
          <w:bCs/>
        </w:rPr>
        <w:t>Math</w:t>
      </w:r>
    </w:p>
    <w:p w14:paraId="650CDF41" w14:textId="77777777" w:rsidR="00C97704" w:rsidRDefault="00C97704" w:rsidP="00C97704">
      <w:r>
        <w:t xml:space="preserve">So, here’s the math and here’s the invitation. Plus 5 is </w:t>
      </w:r>
      <w:proofErr w:type="gramStart"/>
      <w:r>
        <w:t>a</w:t>
      </w:r>
      <w:proofErr w:type="gramEnd"/>
      <w:r>
        <w:t xml:space="preserve"> invitation to increase your giving by either $5 or 5%. It could look like this: if your family of four gives $50 a week, increase it to $70 a week. That’s $5 per person per week. Now, these numbers are arbitrary. If you don’t give anything, start with 5 bucks. We </w:t>
      </w:r>
      <w:proofErr w:type="gramStart"/>
      <w:r>
        <w:t>really just</w:t>
      </w:r>
      <w:proofErr w:type="gramEnd"/>
      <w:r>
        <w:t xml:space="preserve"> want to see growth. We believe growing in your giving makes you healthier. It’s good for you. And it’s good for the people around you.</w:t>
      </w:r>
    </w:p>
    <w:p w14:paraId="39DDA95D" w14:textId="77777777" w:rsidR="00C97704" w:rsidRDefault="00C97704" w:rsidP="00C97704"/>
    <w:p w14:paraId="07B72C15" w14:textId="77777777" w:rsidR="00C97704" w:rsidRDefault="00C97704" w:rsidP="00C97704">
      <w:r>
        <w:t>The bigger-level challenge is the percentage part. And again, it’s not for everyone. If you’ve been around church a long time, then you’ve probably heard the word tithe — which is a Bible word. If it’s new to you, a tithe just means 10%. And we’re going to talk more about the tithe in the coming weeks, but here is just a real quick introduction.</w:t>
      </w:r>
    </w:p>
    <w:p w14:paraId="1922C632" w14:textId="77777777" w:rsidR="00C97704" w:rsidRDefault="00C97704" w:rsidP="00C97704"/>
    <w:p w14:paraId="326899B9" w14:textId="4C815B03" w:rsidR="009A03D3" w:rsidRDefault="00C97704" w:rsidP="00C97704">
      <w:r>
        <w:t xml:space="preserve">The idea is that, as an act of worship, a person would give 10% of their income to God. It’s not an idea that was created by the churches </w:t>
      </w:r>
      <w:r w:rsidR="009A03D3">
        <w:t xml:space="preserve">of the New Testament </w:t>
      </w:r>
      <w:r>
        <w:t xml:space="preserve">— it’s something </w:t>
      </w:r>
      <w:r w:rsidR="009A03D3">
        <w:t xml:space="preserve">that had been practiced for centuries in Judaism and it came </w:t>
      </w:r>
      <w:r>
        <w:t xml:space="preserve">straight from God. </w:t>
      </w:r>
      <w:r w:rsidR="009A03D3">
        <w:t>In more than one place, God gave the Israelites the command to tithe. There are different kinds of tithes at different times</w:t>
      </w:r>
      <w:r>
        <w:t xml:space="preserve">. A tithe could be given to the temple in the form of money or their harvest. </w:t>
      </w:r>
      <w:r w:rsidR="009A03D3">
        <w:t>And the New Testament would have seen a tithe as a part of their worship of God. The idea of the tithe is adopted as a benchmark for the Christian – and it works well that way. But giving in the New Testament does look a little different. We’ll look at that over the next few weeks.</w:t>
      </w:r>
    </w:p>
    <w:p w14:paraId="16EB7DD5" w14:textId="77777777" w:rsidR="00C97704" w:rsidRDefault="00C97704" w:rsidP="00C97704"/>
    <w:p w14:paraId="634724C6" w14:textId="25D049D2" w:rsidR="00C97704" w:rsidRDefault="00C97704" w:rsidP="00C97704">
      <w:r>
        <w:t xml:space="preserve">So, a tithe is </w:t>
      </w:r>
      <w:r w:rsidR="009A03D3">
        <w:t>kind of like a benchmark</w:t>
      </w:r>
      <w:r>
        <w:t xml:space="preserve">, but just because a tithe is </w:t>
      </w:r>
      <w:r w:rsidR="00E95FC0">
        <w:t xml:space="preserve">a benchmark </w:t>
      </w:r>
      <w:r>
        <w:t xml:space="preserve">doesn’t mean that people live up to </w:t>
      </w:r>
      <w:r w:rsidR="00E95FC0">
        <w:t>it</w:t>
      </w:r>
      <w:r>
        <w:t xml:space="preserve">. Research shows that only about 5% of Christians give a full 10% tithe. I’ve seen numbers that suggest the average Jesus follower gives around 3% of their income to any charity. That includes all charities, everything. Meaning that the average Christian gives less that 3% of their income to the church. </w:t>
      </w:r>
    </w:p>
    <w:p w14:paraId="3B5ABC50" w14:textId="77777777" w:rsidR="00C97704" w:rsidRDefault="00C97704" w:rsidP="00C97704"/>
    <w:p w14:paraId="22F7109F" w14:textId="77777777" w:rsidR="00C97704" w:rsidRDefault="00C97704" w:rsidP="00C97704">
      <w:r>
        <w:t xml:space="preserve">And I know what you are thinking. I know the assumptions that people have when a preacher starts talking about money. I know this is the topic that some people use as an excuse to stop going to church. Listen, I want to be very transparent and truthful here. I hate talking about money. Partly because I feel so convicted by my own messages. But </w:t>
      </w:r>
      <w:proofErr w:type="gramStart"/>
      <w:r>
        <w:t>also</w:t>
      </w:r>
      <w:proofErr w:type="gramEnd"/>
      <w:r>
        <w:t xml:space="preserve"> because I don’t ever want to come across like I’m fake. I’m serious about Jesus, and he’s the only thing I’m trying to lead people to. But … if you let Jesus in your life … he’s going to start doing some rearranging of priorities. And giving is one of those things that Jesus will start messing with. So, I </w:t>
      </w:r>
      <w:proofErr w:type="gramStart"/>
      <w:r>
        <w:t>have to</w:t>
      </w:r>
      <w:proofErr w:type="gramEnd"/>
      <w:r>
        <w:t xml:space="preserve"> talk about giving because, like what we’ve already seen, this is a worship issue. </w:t>
      </w:r>
    </w:p>
    <w:p w14:paraId="7B456924" w14:textId="77777777" w:rsidR="00C97704" w:rsidRDefault="00C97704" w:rsidP="00C97704"/>
    <w:p w14:paraId="30DF91ED" w14:textId="77777777" w:rsidR="00C97704" w:rsidRDefault="00C97704" w:rsidP="00C97704">
      <w:r>
        <w:t xml:space="preserve">And listen — I need you to use your brain. If your giving is in a good spot or if your giving is even sacrificial, then this doesn’t apply to you. We talk about all sorts of stuff here on a Sunday morning that doesn’t apply to everyone in the room. We do series on </w:t>
      </w:r>
      <w:proofErr w:type="gramStart"/>
      <w:r>
        <w:t>marriage</w:t>
      </w:r>
      <w:proofErr w:type="gramEnd"/>
      <w:r>
        <w:t xml:space="preserve"> and we do series on parenting. We talk about addictions or mental health and all sorts of stuff that may not apply directly to you. If you don’t have a struggle with doing this, then just listen in. </w:t>
      </w:r>
    </w:p>
    <w:p w14:paraId="0BEDF0B7" w14:textId="77777777" w:rsidR="00C97704" w:rsidRDefault="00C97704" w:rsidP="00C97704"/>
    <w:p w14:paraId="42385820" w14:textId="77777777" w:rsidR="00C97704" w:rsidRDefault="00C97704" w:rsidP="00C97704">
      <w:r>
        <w:t>But … research shows this probably applies to 95% of the room. That means that there may be a heart issue in our church and something that we need to deal with. It means there may be a worship issue. We probably need to grow.</w:t>
      </w:r>
    </w:p>
    <w:p w14:paraId="06998D95" w14:textId="77777777" w:rsidR="00C97704" w:rsidRDefault="00C97704" w:rsidP="00C97704"/>
    <w:p w14:paraId="4BD94B52" w14:textId="77777777" w:rsidR="00C97704" w:rsidRDefault="00C97704" w:rsidP="00C97704">
      <w:r>
        <w:t xml:space="preserve">So, CapCity, let’s use 2026 to grow. The number is arbitrary. Whether it’s $5 or 5% or anything else, I don’t really care. Let’s move from 3 to 4%. Let’s move from $10 to $12. I don’t really care. Let’s just grow. The invitation is to grow. </w:t>
      </w:r>
    </w:p>
    <w:p w14:paraId="6A2B597C" w14:textId="77777777" w:rsidR="00C97704" w:rsidRDefault="00C97704" w:rsidP="00C97704"/>
    <w:p w14:paraId="1C14DBF1" w14:textId="7CE6D756" w:rsidR="00C97704" w:rsidRDefault="00C97704" w:rsidP="00C97704">
      <w:proofErr w:type="gramStart"/>
      <w:r>
        <w:t>But,</w:t>
      </w:r>
      <w:proofErr w:type="gramEnd"/>
      <w:r>
        <w:t xml:space="preserve"> don’t forget, this is all part of the Great Commission. It’s where we began. Giving is a part of how we participate in becoming a disciple. </w:t>
      </w:r>
      <w:r w:rsidR="009A03D3">
        <w:t>We’ll show you how the next few weeks, but i</w:t>
      </w:r>
      <w:r>
        <w:t xml:space="preserve">t looks like </w:t>
      </w:r>
      <w:r w:rsidR="009A03D3">
        <w:t>an act of</w:t>
      </w:r>
      <w:r>
        <w:t xml:space="preserve"> obedience. When we get serious about giving, we are exhibiting obedience and faithfulness — and that’s the goal. It’s what it looks like to grow as disciples. Because we want to be like Jesus. Jesus is generous. We want to be generous. And through our faithfulness with generosity, it helps fulfill the mission of the church to make more disciples. We’re making better disciples within ourselves and we’re making more disciples collectively as a church. It’s incredible.</w:t>
      </w:r>
    </w:p>
    <w:p w14:paraId="4544A7D9" w14:textId="77777777" w:rsidR="00FE15F7" w:rsidRDefault="00FE15F7" w:rsidP="005A370A">
      <w:pPr>
        <w:rPr>
          <w:b/>
          <w:bCs/>
        </w:rPr>
      </w:pPr>
    </w:p>
    <w:p w14:paraId="04CFBA95" w14:textId="77777777" w:rsidR="00983C80" w:rsidRPr="006B07C8" w:rsidRDefault="00983C80" w:rsidP="00983C80">
      <w:pPr>
        <w:rPr>
          <w:b/>
          <w:bCs/>
        </w:rPr>
      </w:pPr>
      <w:r>
        <w:rPr>
          <w:b/>
          <w:bCs/>
        </w:rPr>
        <w:t>Transition</w:t>
      </w:r>
    </w:p>
    <w:p w14:paraId="3035A85E" w14:textId="77777777" w:rsidR="00983C80" w:rsidRDefault="00983C80" w:rsidP="00983C80">
      <w:r>
        <w:t xml:space="preserve">What we do with our money has huge implications on our faith. What we do with our money builds something within us, but it also impacts the faith of people who are blessed by that generosity. So, when we get serious about making our money go where it’s supposed to go </w:t>
      </w:r>
      <w:proofErr w:type="gramStart"/>
      <w:r>
        <w:t>in order to</w:t>
      </w:r>
      <w:proofErr w:type="gramEnd"/>
      <w:r>
        <w:t xml:space="preserve"> honor the Lord, don’t be surprised when your kids are impacted because they are watching. Or maybe your neighbors are watching you prioritize God over trying to keep up with the people in the neighborhood. Or maybe it’s the many people who are blessed by the resources that come from the church and from your giving. Guys, your giving helps your </w:t>
      </w:r>
      <w:proofErr w:type="gramStart"/>
      <w:r>
        <w:t>soul</w:t>
      </w:r>
      <w:proofErr w:type="gramEnd"/>
      <w:r>
        <w:t xml:space="preserve"> and it blesses others.</w:t>
      </w:r>
    </w:p>
    <w:p w14:paraId="1588E782" w14:textId="77777777" w:rsidR="00983C80" w:rsidRDefault="00983C80" w:rsidP="00983C80"/>
    <w:p w14:paraId="40261309" w14:textId="77777777" w:rsidR="00983C80" w:rsidRPr="009F2FE9" w:rsidRDefault="00983C80" w:rsidP="00983C80">
      <w:r>
        <w:rPr>
          <w:b/>
          <w:bCs/>
        </w:rPr>
        <w:t>Conclusion</w:t>
      </w:r>
    </w:p>
    <w:p w14:paraId="0FB50B93" w14:textId="77777777" w:rsidR="00983C80" w:rsidRDefault="00983C80" w:rsidP="00983C80">
      <w:r>
        <w:t>So, what if Jesus was serious about what he said about our hearts and treasures? What if we were serious about protecting our heart from serving the wrong master? Well according to Jesus, then our hearts would be drawn to God as our resources flow in his direction. Because where our treasure goes, our hearts tend to follow. Even if it feels like obedience, even if it feels like just going through the motions, eventually it can turn into a desire of the heart.</w:t>
      </w:r>
    </w:p>
    <w:p w14:paraId="2F89CEEF" w14:textId="77777777" w:rsidR="00983C80" w:rsidRDefault="00983C80" w:rsidP="00983C80"/>
    <w:p w14:paraId="54D47A12" w14:textId="77777777" w:rsidR="00983C80" w:rsidRDefault="00983C80" w:rsidP="00983C80">
      <w:r>
        <w:t>Can you imagine — imagine if our church beat the odds of that stat about only 5% of Christians tithing? Can you imagine what barriers to the gospel would be removed? I mean who knows what all we could do under the Spirit’s leading? But even more than that — more important than even any of those things — we’d be honoring God with our money, and we’d be aligning our hearts with our heavenly Father.</w:t>
      </w:r>
    </w:p>
    <w:p w14:paraId="765BD6CF" w14:textId="77777777" w:rsidR="00983C80" w:rsidRDefault="00983C80" w:rsidP="00983C80"/>
    <w:p w14:paraId="7B14B0CB" w14:textId="5DBC11D0" w:rsidR="00412CFD" w:rsidRDefault="00983C80" w:rsidP="00412CFD">
      <w:r>
        <w:t>Guys, that’s the kind of church that could change the world.</w:t>
      </w:r>
    </w:p>
    <w:sectPr w:rsidR="00412CFD" w:rsidSect="00D0360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BDA9A" w14:textId="77777777" w:rsidR="007059FC" w:rsidRDefault="007059FC" w:rsidP="005A370A">
      <w:r>
        <w:separator/>
      </w:r>
    </w:p>
  </w:endnote>
  <w:endnote w:type="continuationSeparator" w:id="0">
    <w:p w14:paraId="22F10523" w14:textId="77777777" w:rsidR="007059FC" w:rsidRDefault="007059FC" w:rsidP="005A3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78822310"/>
      <w:docPartObj>
        <w:docPartGallery w:val="Page Numbers (Bottom of Page)"/>
        <w:docPartUnique/>
      </w:docPartObj>
    </w:sdtPr>
    <w:sdtContent>
      <w:p w14:paraId="6240A8A2" w14:textId="58C681E1" w:rsidR="005A370A" w:rsidRDefault="005A370A"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12CFD">
          <w:rPr>
            <w:rStyle w:val="PageNumber"/>
            <w:noProof/>
          </w:rPr>
          <w:t>2</w:t>
        </w:r>
        <w:r>
          <w:rPr>
            <w:rStyle w:val="PageNumber"/>
          </w:rPr>
          <w:fldChar w:fldCharType="end"/>
        </w:r>
      </w:p>
    </w:sdtContent>
  </w:sdt>
  <w:p w14:paraId="74F125B6" w14:textId="77777777" w:rsidR="005A370A" w:rsidRDefault="005A370A" w:rsidP="005A37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63006903"/>
      <w:docPartObj>
        <w:docPartGallery w:val="Page Numbers (Bottom of Page)"/>
        <w:docPartUnique/>
      </w:docPartObj>
    </w:sdtPr>
    <w:sdtContent>
      <w:p w14:paraId="2FE5E05C" w14:textId="0EDE1DC3" w:rsidR="005A370A" w:rsidRDefault="005A370A"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B34B3E2" w14:textId="77777777" w:rsidR="005A370A" w:rsidRDefault="005A370A" w:rsidP="005A37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CB622" w14:textId="77777777" w:rsidR="007059FC" w:rsidRDefault="007059FC" w:rsidP="005A370A">
      <w:r>
        <w:separator/>
      </w:r>
    </w:p>
  </w:footnote>
  <w:footnote w:type="continuationSeparator" w:id="0">
    <w:p w14:paraId="7EA74B5F" w14:textId="77777777" w:rsidR="007059FC" w:rsidRDefault="007059FC" w:rsidP="005A37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E40F4"/>
    <w:multiLevelType w:val="hybridMultilevel"/>
    <w:tmpl w:val="041E2CE2"/>
    <w:lvl w:ilvl="0" w:tplc="BD76DAD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12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70A"/>
    <w:rsid w:val="000243EA"/>
    <w:rsid w:val="000731F9"/>
    <w:rsid w:val="00086C6A"/>
    <w:rsid w:val="00092FE4"/>
    <w:rsid w:val="00094CCA"/>
    <w:rsid w:val="00111A29"/>
    <w:rsid w:val="00146326"/>
    <w:rsid w:val="001475A3"/>
    <w:rsid w:val="001A04D8"/>
    <w:rsid w:val="001C5176"/>
    <w:rsid w:val="001C66EC"/>
    <w:rsid w:val="001F6BCB"/>
    <w:rsid w:val="0021287A"/>
    <w:rsid w:val="00220062"/>
    <w:rsid w:val="0022567F"/>
    <w:rsid w:val="00227CC8"/>
    <w:rsid w:val="00234E7F"/>
    <w:rsid w:val="002374AA"/>
    <w:rsid w:val="0027093B"/>
    <w:rsid w:val="0027418C"/>
    <w:rsid w:val="002749B7"/>
    <w:rsid w:val="00283F41"/>
    <w:rsid w:val="00285DD0"/>
    <w:rsid w:val="002B4D63"/>
    <w:rsid w:val="002B65BC"/>
    <w:rsid w:val="003058F5"/>
    <w:rsid w:val="00331974"/>
    <w:rsid w:val="003813E4"/>
    <w:rsid w:val="00394CA9"/>
    <w:rsid w:val="003B0D8D"/>
    <w:rsid w:val="003B4F04"/>
    <w:rsid w:val="003D4A09"/>
    <w:rsid w:val="003F3A9F"/>
    <w:rsid w:val="00412CFD"/>
    <w:rsid w:val="00413321"/>
    <w:rsid w:val="00424F54"/>
    <w:rsid w:val="004316B0"/>
    <w:rsid w:val="00437437"/>
    <w:rsid w:val="00454BCB"/>
    <w:rsid w:val="00455261"/>
    <w:rsid w:val="004A7453"/>
    <w:rsid w:val="004A7DBE"/>
    <w:rsid w:val="004B4D30"/>
    <w:rsid w:val="004C19F8"/>
    <w:rsid w:val="004E79F2"/>
    <w:rsid w:val="0051035A"/>
    <w:rsid w:val="005125CF"/>
    <w:rsid w:val="00571E35"/>
    <w:rsid w:val="0057368B"/>
    <w:rsid w:val="005A370A"/>
    <w:rsid w:val="005B43AF"/>
    <w:rsid w:val="005D2633"/>
    <w:rsid w:val="005D7230"/>
    <w:rsid w:val="005F5B85"/>
    <w:rsid w:val="00611BC0"/>
    <w:rsid w:val="00617D1C"/>
    <w:rsid w:val="00661A46"/>
    <w:rsid w:val="006724DB"/>
    <w:rsid w:val="00681A11"/>
    <w:rsid w:val="006B07C8"/>
    <w:rsid w:val="006F3D7F"/>
    <w:rsid w:val="007059FC"/>
    <w:rsid w:val="007164C7"/>
    <w:rsid w:val="00716982"/>
    <w:rsid w:val="007279D9"/>
    <w:rsid w:val="007324E9"/>
    <w:rsid w:val="00742D6D"/>
    <w:rsid w:val="00761E6B"/>
    <w:rsid w:val="00765169"/>
    <w:rsid w:val="007C768A"/>
    <w:rsid w:val="007D1355"/>
    <w:rsid w:val="007F28D4"/>
    <w:rsid w:val="008359EB"/>
    <w:rsid w:val="00877808"/>
    <w:rsid w:val="00890054"/>
    <w:rsid w:val="008B2A77"/>
    <w:rsid w:val="008C2F56"/>
    <w:rsid w:val="008E7A9D"/>
    <w:rsid w:val="008F3D44"/>
    <w:rsid w:val="0091744C"/>
    <w:rsid w:val="009238F5"/>
    <w:rsid w:val="00983C80"/>
    <w:rsid w:val="009A03D3"/>
    <w:rsid w:val="009B1005"/>
    <w:rsid w:val="009B65DE"/>
    <w:rsid w:val="009C6437"/>
    <w:rsid w:val="009E21E2"/>
    <w:rsid w:val="009F2FE9"/>
    <w:rsid w:val="00A06508"/>
    <w:rsid w:val="00A56153"/>
    <w:rsid w:val="00A566F5"/>
    <w:rsid w:val="00AC4213"/>
    <w:rsid w:val="00AE0DFE"/>
    <w:rsid w:val="00AE6921"/>
    <w:rsid w:val="00B56D38"/>
    <w:rsid w:val="00B954BC"/>
    <w:rsid w:val="00BC0DDD"/>
    <w:rsid w:val="00BE1238"/>
    <w:rsid w:val="00BE1FE7"/>
    <w:rsid w:val="00C139E9"/>
    <w:rsid w:val="00C97704"/>
    <w:rsid w:val="00CA1829"/>
    <w:rsid w:val="00CB36B6"/>
    <w:rsid w:val="00CD2713"/>
    <w:rsid w:val="00CE3CA2"/>
    <w:rsid w:val="00D03606"/>
    <w:rsid w:val="00D114C5"/>
    <w:rsid w:val="00D33481"/>
    <w:rsid w:val="00D5281D"/>
    <w:rsid w:val="00D81135"/>
    <w:rsid w:val="00D958CC"/>
    <w:rsid w:val="00DB41B7"/>
    <w:rsid w:val="00DC105A"/>
    <w:rsid w:val="00E32064"/>
    <w:rsid w:val="00E42793"/>
    <w:rsid w:val="00E665C9"/>
    <w:rsid w:val="00E9111D"/>
    <w:rsid w:val="00E95FC0"/>
    <w:rsid w:val="00EA6CF3"/>
    <w:rsid w:val="00EC07B8"/>
    <w:rsid w:val="00ED63B4"/>
    <w:rsid w:val="00F01287"/>
    <w:rsid w:val="00F64FC0"/>
    <w:rsid w:val="00F95BCC"/>
    <w:rsid w:val="00F97FBD"/>
    <w:rsid w:val="00FE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F01056"/>
  <w15:chartTrackingRefBased/>
  <w15:docId w15:val="{2A9AF99B-123D-7543-BBBB-3A5D93FCC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70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70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A370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A370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A370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A370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A370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70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70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370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370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70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70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70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7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70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70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70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A370A"/>
    <w:rPr>
      <w:i/>
      <w:iCs/>
      <w:color w:val="404040" w:themeColor="text1" w:themeTint="BF"/>
    </w:rPr>
  </w:style>
  <w:style w:type="paragraph" w:styleId="ListParagraph">
    <w:name w:val="List Paragraph"/>
    <w:basedOn w:val="Normal"/>
    <w:uiPriority w:val="34"/>
    <w:qFormat/>
    <w:rsid w:val="005A370A"/>
    <w:pPr>
      <w:ind w:left="720"/>
      <w:contextualSpacing/>
    </w:pPr>
  </w:style>
  <w:style w:type="character" w:styleId="IntenseEmphasis">
    <w:name w:val="Intense Emphasis"/>
    <w:basedOn w:val="DefaultParagraphFont"/>
    <w:uiPriority w:val="21"/>
    <w:qFormat/>
    <w:rsid w:val="005A370A"/>
    <w:rPr>
      <w:i/>
      <w:iCs/>
      <w:color w:val="0F4761" w:themeColor="accent1" w:themeShade="BF"/>
    </w:rPr>
  </w:style>
  <w:style w:type="paragraph" w:styleId="IntenseQuote">
    <w:name w:val="Intense Quote"/>
    <w:basedOn w:val="Normal"/>
    <w:next w:val="Normal"/>
    <w:link w:val="IntenseQuoteChar"/>
    <w:uiPriority w:val="30"/>
    <w:qFormat/>
    <w:rsid w:val="005A3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70A"/>
    <w:rPr>
      <w:i/>
      <w:iCs/>
      <w:color w:val="0F4761" w:themeColor="accent1" w:themeShade="BF"/>
    </w:rPr>
  </w:style>
  <w:style w:type="character" w:styleId="IntenseReference">
    <w:name w:val="Intense Reference"/>
    <w:basedOn w:val="DefaultParagraphFont"/>
    <w:uiPriority w:val="32"/>
    <w:qFormat/>
    <w:rsid w:val="005A370A"/>
    <w:rPr>
      <w:b/>
      <w:bCs/>
      <w:smallCaps/>
      <w:color w:val="0F4761" w:themeColor="accent1" w:themeShade="BF"/>
      <w:spacing w:val="5"/>
    </w:rPr>
  </w:style>
  <w:style w:type="paragraph" w:styleId="Footer">
    <w:name w:val="footer"/>
    <w:basedOn w:val="Normal"/>
    <w:link w:val="FooterChar"/>
    <w:uiPriority w:val="99"/>
    <w:unhideWhenUsed/>
    <w:rsid w:val="005A370A"/>
    <w:pPr>
      <w:tabs>
        <w:tab w:val="center" w:pos="4680"/>
        <w:tab w:val="right" w:pos="9360"/>
      </w:tabs>
    </w:pPr>
  </w:style>
  <w:style w:type="character" w:customStyle="1" w:styleId="FooterChar">
    <w:name w:val="Footer Char"/>
    <w:basedOn w:val="DefaultParagraphFont"/>
    <w:link w:val="Footer"/>
    <w:uiPriority w:val="99"/>
    <w:rsid w:val="005A370A"/>
  </w:style>
  <w:style w:type="character" w:styleId="PageNumber">
    <w:name w:val="page number"/>
    <w:basedOn w:val="DefaultParagraphFont"/>
    <w:uiPriority w:val="99"/>
    <w:semiHidden/>
    <w:unhideWhenUsed/>
    <w:rsid w:val="005A37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1</Pages>
  <Words>3314</Words>
  <Characters>18926</Characters>
  <Application>Microsoft Office Word</Application>
  <DocSecurity>0</DocSecurity>
  <Lines>652</Lines>
  <Paragraphs>322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116</cp:revision>
  <cp:lastPrinted>2026-02-06T15:50:00Z</cp:lastPrinted>
  <dcterms:created xsi:type="dcterms:W3CDTF">2026-01-27T21:49:00Z</dcterms:created>
  <dcterms:modified xsi:type="dcterms:W3CDTF">2026-02-06T15:50:00Z</dcterms:modified>
</cp:coreProperties>
</file>